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FF" w:rsidRPr="0091285F" w:rsidRDefault="00B407FF" w:rsidP="003C6EC4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bookmarkStart w:id="0" w:name="_GoBack"/>
      <w:bookmarkEnd w:id="0"/>
    </w:p>
    <w:p w:rsidR="003C6EC4" w:rsidRPr="003C6EC4" w:rsidRDefault="000041F3" w:rsidP="00B407F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КОММЕНТАРИЙ 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к Указу Президента Республики Казахстан от 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8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декабря</w:t>
      </w:r>
      <w:r w:rsidR="00B407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2016 года №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387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«</w:t>
      </w:r>
      <w:r w:rsidR="003C6EC4" w:rsidRPr="003C6EC4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– 2019 годы</w:t>
      </w:r>
      <w:r w:rsidR="003C6EC4" w:rsidRPr="003C6EC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3C6EC4" w:rsidRPr="003C6EC4" w:rsidRDefault="003C6EC4" w:rsidP="003C6EC4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3C6EC4" w:rsidRPr="00B52E2F" w:rsidRDefault="003C6EC4" w:rsidP="00B407F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B52E2F">
        <w:rPr>
          <w:rFonts w:ascii="Times New Roman" w:hAnsi="Times New Roman"/>
          <w:sz w:val="28"/>
          <w:szCs w:val="28"/>
        </w:rPr>
        <w:t>Данный Указ разработан в целях реализации</w:t>
      </w:r>
      <w:r w:rsidR="00B52E2F" w:rsidRPr="00B52E2F">
        <w:rPr>
          <w:rFonts w:ascii="Times New Roman" w:hAnsi="Times New Roman"/>
          <w:sz w:val="28"/>
          <w:szCs w:val="28"/>
        </w:rPr>
        <w:t xml:space="preserve"> </w:t>
      </w:r>
      <w:r w:rsidRPr="00B52E2F">
        <w:rPr>
          <w:rFonts w:ascii="Times New Roman" w:hAnsi="Times New Roman"/>
          <w:sz w:val="28"/>
          <w:szCs w:val="28"/>
        </w:rPr>
        <w:t>33-го шага Плана Нации – 100 конкретных шагов.</w:t>
      </w:r>
      <w:r w:rsidR="00B52E2F" w:rsidRPr="00B52E2F">
        <w:rPr>
          <w:rFonts w:ascii="Times New Roman" w:hAnsi="Times New Roman"/>
          <w:sz w:val="28"/>
          <w:szCs w:val="28"/>
        </w:rPr>
        <w:t xml:space="preserve">  </w:t>
      </w:r>
    </w:p>
    <w:p w:rsid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52E2F">
        <w:rPr>
          <w:rFonts w:ascii="Times New Roman" w:hAnsi="Times New Roman"/>
          <w:sz w:val="28"/>
          <w:szCs w:val="28"/>
        </w:rPr>
        <w:t>Цель</w:t>
      </w:r>
      <w:r w:rsidR="00BF6A60">
        <w:rPr>
          <w:rFonts w:ascii="Times New Roman" w:hAnsi="Times New Roman"/>
          <w:sz w:val="28"/>
          <w:szCs w:val="28"/>
        </w:rPr>
        <w:t xml:space="preserve"> </w:t>
      </w:r>
      <w:r w:rsidRPr="00B52E2F">
        <w:rPr>
          <w:rFonts w:ascii="Times New Roman" w:hAnsi="Times New Roman"/>
          <w:sz w:val="28"/>
          <w:szCs w:val="28"/>
        </w:rPr>
        <w:t xml:space="preserve">Комплексной стратегии </w:t>
      </w:r>
      <w:r w:rsidR="00BF6A60">
        <w:rPr>
          <w:rFonts w:ascii="Times New Roman" w:hAnsi="Times New Roman"/>
          <w:sz w:val="28"/>
          <w:szCs w:val="28"/>
        </w:rPr>
        <w:t xml:space="preserve">- </w:t>
      </w:r>
      <w:r w:rsidRPr="00B52E2F">
        <w:rPr>
          <w:rFonts w:ascii="Times New Roman" w:hAnsi="Times New Roman"/>
          <w:sz w:val="28"/>
          <w:szCs w:val="28"/>
        </w:rPr>
        <w:t xml:space="preserve">создание национальной системы комплексной </w:t>
      </w:r>
      <w:proofErr w:type="spellStart"/>
      <w:r w:rsidRPr="00B52E2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B52E2F">
        <w:rPr>
          <w:rFonts w:ascii="Times New Roman" w:hAnsi="Times New Roman"/>
          <w:sz w:val="28"/>
          <w:szCs w:val="28"/>
        </w:rPr>
        <w:t xml:space="preserve"> лиц, освободившихся из мест лишения свободы и находящихся на учете службы пробации, условий для ее эффективной реализации, способствующих снижению уровня повторной преступности.</w:t>
      </w:r>
    </w:p>
    <w:p w:rsidR="00B52E2F" w:rsidRP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52E2F">
        <w:rPr>
          <w:rFonts w:ascii="Times New Roman" w:hAnsi="Times New Roman"/>
          <w:bCs/>
          <w:sz w:val="28"/>
          <w:szCs w:val="28"/>
        </w:rPr>
        <w:t xml:space="preserve">Основными задачами, определенными Комплексной стратегией, являются: </w:t>
      </w:r>
    </w:p>
    <w:p w:rsidR="00B52E2F" w:rsidRP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2E2F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</w:t>
      </w:r>
      <w:r w:rsidRPr="00B52E2F">
        <w:rPr>
          <w:rFonts w:ascii="Times New Roman" w:hAnsi="Times New Roman"/>
          <w:sz w:val="28"/>
          <w:szCs w:val="28"/>
        </w:rPr>
        <w:t xml:space="preserve">овершенствование организационных основ </w:t>
      </w:r>
      <w:proofErr w:type="spellStart"/>
      <w:r w:rsidRPr="00B52E2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B52E2F">
        <w:rPr>
          <w:rFonts w:ascii="Times New Roman" w:hAnsi="Times New Roman"/>
          <w:sz w:val="28"/>
          <w:szCs w:val="28"/>
        </w:rPr>
        <w:t xml:space="preserve"> и нормативной правовой базы;</w:t>
      </w:r>
    </w:p>
    <w:p w:rsidR="00B52E2F" w:rsidRP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2E2F">
        <w:rPr>
          <w:rFonts w:ascii="Times New Roman" w:hAnsi="Times New Roman"/>
          <w:sz w:val="28"/>
          <w:szCs w:val="28"/>
        </w:rPr>
        <w:t xml:space="preserve">2) создание условий для улучшения процесса </w:t>
      </w:r>
      <w:proofErr w:type="spellStart"/>
      <w:r w:rsidRPr="00B52E2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B52E2F">
        <w:rPr>
          <w:rFonts w:ascii="Times New Roman" w:hAnsi="Times New Roman"/>
          <w:sz w:val="28"/>
          <w:szCs w:val="28"/>
        </w:rPr>
        <w:t xml:space="preserve"> граждан, освободившихся из мест лишения свободы и находящихся на учете службы пробации;</w:t>
      </w:r>
    </w:p>
    <w:p w:rsidR="00B52E2F" w:rsidRP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2E2F">
        <w:rPr>
          <w:rFonts w:ascii="Times New Roman" w:hAnsi="Times New Roman"/>
          <w:sz w:val="28"/>
          <w:szCs w:val="28"/>
        </w:rPr>
        <w:t>3) совершенствование механизма социальной адаптации осужденных через построение системы социального сопровождения;</w:t>
      </w:r>
    </w:p>
    <w:p w:rsidR="00B52E2F" w:rsidRDefault="00B52E2F" w:rsidP="00B407F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2E2F">
        <w:rPr>
          <w:rFonts w:ascii="Times New Roman" w:hAnsi="Times New Roman"/>
          <w:sz w:val="28"/>
          <w:szCs w:val="28"/>
        </w:rPr>
        <w:t xml:space="preserve">4) развитие кадрового потенциала и научных основ процесса </w:t>
      </w:r>
      <w:proofErr w:type="spellStart"/>
      <w:r w:rsidRPr="00B52E2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B52E2F">
        <w:rPr>
          <w:rFonts w:ascii="Times New Roman" w:hAnsi="Times New Roman"/>
          <w:sz w:val="28"/>
          <w:szCs w:val="28"/>
        </w:rPr>
        <w:t>.</w:t>
      </w:r>
    </w:p>
    <w:p w:rsidR="00BF6A60" w:rsidRPr="00BF6A60" w:rsidRDefault="00BF6A60" w:rsidP="00B407FF">
      <w:pPr>
        <w:widowControl w:val="0"/>
        <w:pBdr>
          <w:bottom w:val="single" w:sz="4" w:space="31" w:color="FFFFFF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6A60">
        <w:rPr>
          <w:rFonts w:ascii="Times New Roman" w:hAnsi="Times New Roman"/>
          <w:sz w:val="28"/>
          <w:szCs w:val="28"/>
        </w:rPr>
        <w:t xml:space="preserve">Реализация положений Комплексной стратегии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BF6A60">
        <w:rPr>
          <w:rFonts w:ascii="Times New Roman" w:hAnsi="Times New Roman"/>
          <w:sz w:val="28"/>
          <w:szCs w:val="28"/>
        </w:rPr>
        <w:t>осуществля</w:t>
      </w:r>
      <w:r w:rsidR="006B4C27">
        <w:rPr>
          <w:rFonts w:ascii="Times New Roman" w:hAnsi="Times New Roman"/>
          <w:sz w:val="28"/>
          <w:szCs w:val="28"/>
        </w:rPr>
        <w:t xml:space="preserve">ться </w:t>
      </w:r>
      <w:proofErr w:type="gramStart"/>
      <w:r w:rsidRPr="00BF6A60">
        <w:rPr>
          <w:rFonts w:ascii="Times New Roman" w:hAnsi="Times New Roman"/>
          <w:sz w:val="28"/>
          <w:szCs w:val="28"/>
        </w:rPr>
        <w:t>поэтапно</w:t>
      </w:r>
      <w:proofErr w:type="gramEnd"/>
      <w:r w:rsidRPr="00BF6A60">
        <w:rPr>
          <w:rFonts w:ascii="Times New Roman" w:hAnsi="Times New Roman"/>
          <w:sz w:val="28"/>
          <w:szCs w:val="28"/>
        </w:rPr>
        <w:t xml:space="preserve"> и обеспечива</w:t>
      </w:r>
      <w:r w:rsidR="006B4C27">
        <w:rPr>
          <w:rFonts w:ascii="Times New Roman" w:hAnsi="Times New Roman"/>
          <w:sz w:val="28"/>
          <w:szCs w:val="28"/>
        </w:rPr>
        <w:t xml:space="preserve">ться </w:t>
      </w:r>
      <w:r w:rsidRPr="00BF6A60">
        <w:rPr>
          <w:rFonts w:ascii="Times New Roman" w:hAnsi="Times New Roman"/>
          <w:sz w:val="28"/>
          <w:szCs w:val="28"/>
        </w:rPr>
        <w:t>Планом мероприятий, утверждаемым Правительством Республики Казахстан.</w:t>
      </w:r>
    </w:p>
    <w:p w:rsidR="003C6EC4" w:rsidRPr="003C6EC4" w:rsidRDefault="00BF6A60" w:rsidP="00B407FF">
      <w:pPr>
        <w:widowControl w:val="0"/>
        <w:pBdr>
          <w:bottom w:val="single" w:sz="4" w:space="31" w:color="FFFFFF"/>
        </w:pBdr>
        <w:spacing w:after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F6A60">
        <w:rPr>
          <w:rFonts w:ascii="Times New Roman" w:hAnsi="Times New Roman"/>
          <w:sz w:val="28"/>
          <w:szCs w:val="28"/>
        </w:rPr>
        <w:t xml:space="preserve">Прозрачность деятельности государственных органов </w:t>
      </w:r>
      <w:r w:rsidR="00D70A36">
        <w:rPr>
          <w:rFonts w:ascii="Times New Roman" w:hAnsi="Times New Roman"/>
          <w:sz w:val="28"/>
          <w:szCs w:val="28"/>
        </w:rPr>
        <w:t xml:space="preserve">по реализации Плана планируется достичь открытой </w:t>
      </w:r>
      <w:r w:rsidRPr="00BF6A60">
        <w:rPr>
          <w:rFonts w:ascii="Times New Roman" w:hAnsi="Times New Roman"/>
          <w:sz w:val="28"/>
          <w:szCs w:val="28"/>
        </w:rPr>
        <w:t>отчетностью о ходе выполнения ими мероприятий, учетом результатов мониторинга общественного мнения о достигнутых результатах.</w:t>
      </w:r>
      <w:r>
        <w:rPr>
          <w:rFonts w:ascii="Times New Roman" w:hAnsi="Times New Roman"/>
          <w:sz w:val="28"/>
          <w:szCs w:val="28"/>
        </w:rPr>
        <w:t xml:space="preserve"> </w:t>
      </w:r>
      <w:r w:rsidR="003C6EC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3C6EC4" w:rsidRPr="00BF6A60" w:rsidRDefault="003C6EC4" w:rsidP="003C6EC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BF6A60">
        <w:rPr>
          <w:rFonts w:ascii="Times New Roman" w:hAnsi="Times New Roman"/>
          <w:sz w:val="28"/>
          <w:szCs w:val="28"/>
        </w:rPr>
        <w:t xml:space="preserve"> </w:t>
      </w:r>
      <w:r w:rsidRPr="00BF6A60">
        <w:rPr>
          <w:rFonts w:ascii="Times New Roman" w:hAnsi="Times New Roman"/>
          <w:b/>
          <w:sz w:val="28"/>
          <w:szCs w:val="28"/>
          <w:lang w:val="kk-KZ"/>
        </w:rPr>
        <w:t>Отдел правоохранительной системы</w:t>
      </w:r>
    </w:p>
    <w:p w:rsidR="003C6EC4" w:rsidRPr="00BF6A60" w:rsidRDefault="003C6EC4" w:rsidP="003C6EC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BF6A60">
        <w:rPr>
          <w:rFonts w:ascii="Times New Roman" w:hAnsi="Times New Roman"/>
          <w:b/>
          <w:sz w:val="28"/>
          <w:szCs w:val="28"/>
          <w:lang w:val="kk-KZ"/>
        </w:rPr>
        <w:t>Администрации Президента Республики Казахстан</w:t>
      </w:r>
    </w:p>
    <w:p w:rsidR="00970C65" w:rsidRPr="003C6EC4" w:rsidRDefault="00970C65" w:rsidP="003C6EC4"/>
    <w:sectPr w:rsidR="00970C65" w:rsidRPr="003C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5"/>
    <w:rsid w:val="000041F3"/>
    <w:rsid w:val="000B5CC7"/>
    <w:rsid w:val="000D0D99"/>
    <w:rsid w:val="000D2883"/>
    <w:rsid w:val="000E4353"/>
    <w:rsid w:val="00131422"/>
    <w:rsid w:val="001870F3"/>
    <w:rsid w:val="00194057"/>
    <w:rsid w:val="001945C5"/>
    <w:rsid w:val="0023482F"/>
    <w:rsid w:val="00247D87"/>
    <w:rsid w:val="00253B1B"/>
    <w:rsid w:val="00265472"/>
    <w:rsid w:val="002D4642"/>
    <w:rsid w:val="002D5222"/>
    <w:rsid w:val="0033159B"/>
    <w:rsid w:val="003B436E"/>
    <w:rsid w:val="003C6EC4"/>
    <w:rsid w:val="003F4D82"/>
    <w:rsid w:val="00415369"/>
    <w:rsid w:val="004B3265"/>
    <w:rsid w:val="004C62F7"/>
    <w:rsid w:val="004F761F"/>
    <w:rsid w:val="005278C0"/>
    <w:rsid w:val="005A0F77"/>
    <w:rsid w:val="005B35D9"/>
    <w:rsid w:val="005C52BA"/>
    <w:rsid w:val="005F60BB"/>
    <w:rsid w:val="006030B0"/>
    <w:rsid w:val="006228BD"/>
    <w:rsid w:val="006B4C27"/>
    <w:rsid w:val="006D261D"/>
    <w:rsid w:val="007314DF"/>
    <w:rsid w:val="007710EF"/>
    <w:rsid w:val="007E253A"/>
    <w:rsid w:val="007F1A33"/>
    <w:rsid w:val="00862E3C"/>
    <w:rsid w:val="0088382A"/>
    <w:rsid w:val="00970C65"/>
    <w:rsid w:val="009B7E72"/>
    <w:rsid w:val="00A55BB1"/>
    <w:rsid w:val="00A81A7D"/>
    <w:rsid w:val="00A828E6"/>
    <w:rsid w:val="00AC6634"/>
    <w:rsid w:val="00B2085D"/>
    <w:rsid w:val="00B407FF"/>
    <w:rsid w:val="00B52E2F"/>
    <w:rsid w:val="00B75BF3"/>
    <w:rsid w:val="00BB0ECE"/>
    <w:rsid w:val="00BF6A60"/>
    <w:rsid w:val="00C770BB"/>
    <w:rsid w:val="00D70A36"/>
    <w:rsid w:val="00DD7FCF"/>
    <w:rsid w:val="00DE580B"/>
    <w:rsid w:val="00E94A95"/>
    <w:rsid w:val="00ED416A"/>
    <w:rsid w:val="00EE769F"/>
    <w:rsid w:val="00F173A3"/>
    <w:rsid w:val="00F956C8"/>
    <w:rsid w:val="00F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69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6EC4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3C6EC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B407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69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6EC4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3C6EC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B407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Турецкий Николай Николаевич</dc:creator>
  <cp:keywords/>
  <dc:description/>
  <cp:lastModifiedBy>Сейтжанова Ляззат Абылкасымовна</cp:lastModifiedBy>
  <cp:revision>18</cp:revision>
  <cp:lastPrinted>2016-12-02T06:25:00Z</cp:lastPrinted>
  <dcterms:created xsi:type="dcterms:W3CDTF">2016-11-03T09:28:00Z</dcterms:created>
  <dcterms:modified xsi:type="dcterms:W3CDTF">2016-12-13T10:21:00Z</dcterms:modified>
</cp:coreProperties>
</file>