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DE" w:rsidRDefault="00B70DDE" w:rsidP="00B70DDE">
      <w:pPr>
        <w:spacing w:after="0" w:line="240" w:lineRule="auto"/>
        <w:ind w:firstLine="5670"/>
        <w:jc w:val="center"/>
        <w:rPr>
          <w:rFonts w:ascii="Times New Roman" w:hAnsi="Times New Roman" w:cs="Times New Roman"/>
          <w:color w:val="000000"/>
          <w:sz w:val="28"/>
          <w:szCs w:val="28"/>
        </w:rPr>
      </w:pPr>
      <w:bookmarkStart w:id="0" w:name="z13"/>
      <w:proofErr w:type="spellStart"/>
      <w:r>
        <w:rPr>
          <w:rFonts w:ascii="Times New Roman" w:hAnsi="Times New Roman" w:cs="Times New Roman"/>
          <w:color w:val="000000"/>
          <w:sz w:val="28"/>
          <w:szCs w:val="28"/>
        </w:rPr>
        <w:t>Қазақстан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Республикасы</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Президент</w:t>
      </w:r>
      <w:proofErr w:type="gramStart"/>
      <w:r>
        <w:rPr>
          <w:rFonts w:ascii="Times New Roman" w:hAnsi="Times New Roman" w:cs="Times New Roman"/>
          <w:color w:val="000000"/>
          <w:sz w:val="28"/>
          <w:szCs w:val="28"/>
        </w:rPr>
        <w:t>i</w:t>
      </w:r>
      <w:proofErr w:type="gramEnd"/>
      <w:r>
        <w:rPr>
          <w:rFonts w:ascii="Times New Roman" w:hAnsi="Times New Roman" w:cs="Times New Roman"/>
          <w:color w:val="000000"/>
          <w:sz w:val="28"/>
          <w:szCs w:val="28"/>
        </w:rPr>
        <w:t>нiң</w:t>
      </w:r>
      <w:proofErr w:type="spellEnd"/>
    </w:p>
    <w:p w:rsidR="00B70DDE" w:rsidRPr="00D6643E" w:rsidRDefault="00B70DDE" w:rsidP="00B70DDE">
      <w:pPr>
        <w:spacing w:after="0" w:line="240" w:lineRule="auto"/>
        <w:ind w:firstLine="5670"/>
        <w:rPr>
          <w:rFonts w:ascii="Times New Roman" w:hAnsi="Times New Roman" w:cs="Times New Roman"/>
          <w:color w:val="000000"/>
          <w:sz w:val="28"/>
          <w:szCs w:val="28"/>
          <w:lang w:val="kk-KZ"/>
        </w:rPr>
      </w:pPr>
      <w:r>
        <w:rPr>
          <w:rFonts w:ascii="Times New Roman" w:hAnsi="Times New Roman" w:cs="Times New Roman"/>
          <w:color w:val="000000"/>
          <w:sz w:val="28"/>
          <w:szCs w:val="28"/>
        </w:rPr>
        <w:t xml:space="preserve">    2019 </w:t>
      </w:r>
      <w:proofErr w:type="spellStart"/>
      <w:r>
        <w:rPr>
          <w:rFonts w:ascii="Times New Roman" w:hAnsi="Times New Roman" w:cs="Times New Roman"/>
          <w:color w:val="000000"/>
          <w:sz w:val="28"/>
          <w:szCs w:val="28"/>
        </w:rPr>
        <w:t>жылғы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5 сәуірдегі</w:t>
      </w:r>
    </w:p>
    <w:p w:rsidR="00B70DDE" w:rsidRDefault="00B70DDE" w:rsidP="00B70DDE">
      <w:pPr>
        <w:spacing w:after="0" w:line="240" w:lineRule="auto"/>
        <w:ind w:firstLine="567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16</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Жарлығына</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lang w:val="kk-KZ"/>
        </w:rPr>
        <w:t>ҚОСЫМША</w:t>
      </w:r>
    </w:p>
    <w:p w:rsidR="00B70DDE" w:rsidRDefault="00B70DDE" w:rsidP="00B70DDE">
      <w:pPr>
        <w:spacing w:after="0" w:line="240" w:lineRule="auto"/>
        <w:ind w:firstLine="5670"/>
        <w:jc w:val="center"/>
        <w:rPr>
          <w:rFonts w:ascii="Times New Roman" w:hAnsi="Times New Roman" w:cs="Times New Roman"/>
          <w:color w:val="000000"/>
          <w:sz w:val="28"/>
          <w:szCs w:val="28"/>
        </w:rPr>
      </w:pPr>
    </w:p>
    <w:p w:rsidR="00B70DDE" w:rsidRDefault="00B70DDE" w:rsidP="00B70DDE">
      <w:pPr>
        <w:spacing w:after="0" w:line="240" w:lineRule="auto"/>
        <w:ind w:firstLine="5670"/>
        <w:jc w:val="center"/>
        <w:rPr>
          <w:rFonts w:ascii="Times New Roman" w:hAnsi="Times New Roman" w:cs="Times New Roman"/>
          <w:color w:val="000000"/>
          <w:sz w:val="28"/>
          <w:szCs w:val="28"/>
        </w:rPr>
      </w:pPr>
    </w:p>
    <w:p w:rsidR="00B70DDE" w:rsidRDefault="00B70DDE" w:rsidP="00B70DDE">
      <w:pPr>
        <w:spacing w:after="0" w:line="240" w:lineRule="auto"/>
        <w:ind w:firstLine="567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Қазақстан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Республикасы</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Президенті</w:t>
      </w:r>
      <w:proofErr w:type="gramStart"/>
      <w:r>
        <w:rPr>
          <w:rFonts w:ascii="Times New Roman" w:hAnsi="Times New Roman" w:cs="Times New Roman"/>
          <w:color w:val="000000"/>
          <w:sz w:val="28"/>
          <w:szCs w:val="28"/>
        </w:rPr>
        <w:t>н</w:t>
      </w:r>
      <w:proofErr w:type="gramEnd"/>
      <w:r>
        <w:rPr>
          <w:rFonts w:ascii="Times New Roman" w:hAnsi="Times New Roman" w:cs="Times New Roman"/>
          <w:color w:val="000000"/>
          <w:sz w:val="28"/>
          <w:szCs w:val="28"/>
        </w:rPr>
        <w:t>ің</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2001 </w:t>
      </w:r>
      <w:proofErr w:type="spellStart"/>
      <w:r>
        <w:rPr>
          <w:rFonts w:ascii="Times New Roman" w:hAnsi="Times New Roman" w:cs="Times New Roman"/>
          <w:color w:val="000000"/>
          <w:sz w:val="28"/>
          <w:szCs w:val="28"/>
        </w:rPr>
        <w:t>жылғы</w:t>
      </w:r>
      <w:proofErr w:type="spellEnd"/>
      <w:r>
        <w:rPr>
          <w:rFonts w:ascii="Times New Roman" w:hAnsi="Times New Roman" w:cs="Times New Roman"/>
          <w:color w:val="000000"/>
          <w:sz w:val="28"/>
          <w:szCs w:val="28"/>
        </w:rPr>
        <w:t xml:space="preserve"> 26 </w:t>
      </w:r>
      <w:proofErr w:type="spellStart"/>
      <w:r>
        <w:rPr>
          <w:rFonts w:ascii="Times New Roman" w:hAnsi="Times New Roman" w:cs="Times New Roman"/>
          <w:color w:val="000000"/>
          <w:sz w:val="28"/>
          <w:szCs w:val="28"/>
        </w:rPr>
        <w:t>маусымдағы</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643 </w:t>
      </w:r>
      <w:proofErr w:type="spellStart"/>
      <w:r>
        <w:rPr>
          <w:rFonts w:ascii="Times New Roman" w:hAnsi="Times New Roman" w:cs="Times New Roman"/>
          <w:color w:val="000000"/>
          <w:sz w:val="28"/>
          <w:szCs w:val="28"/>
        </w:rPr>
        <w:t>Жарлығымен</w:t>
      </w:r>
      <w:proofErr w:type="spellEnd"/>
    </w:p>
    <w:p w:rsidR="00B70DDE" w:rsidRDefault="00B70DDE" w:rsidP="00B70DDE">
      <w:pPr>
        <w:spacing w:after="0" w:line="240" w:lineRule="auto"/>
        <w:ind w:firstLine="5670"/>
        <w:jc w:val="center"/>
        <w:rPr>
          <w:rFonts w:ascii="Times New Roman" w:hAnsi="Times New Roman" w:cs="Times New Roman"/>
          <w:color w:val="000000"/>
          <w:sz w:val="28"/>
          <w:szCs w:val="28"/>
        </w:rPr>
      </w:pPr>
      <w:r>
        <w:rPr>
          <w:rFonts w:ascii="Times New Roman" w:hAnsi="Times New Roman" w:cs="Times New Roman"/>
          <w:color w:val="000000"/>
          <w:sz w:val="28"/>
          <w:szCs w:val="28"/>
        </w:rPr>
        <w:t>БЕКІТІЛГЕН</w:t>
      </w:r>
    </w:p>
    <w:p w:rsidR="00B70DDE" w:rsidRDefault="00B70DDE" w:rsidP="00B70DDE">
      <w:pPr>
        <w:spacing w:after="0" w:line="240" w:lineRule="auto"/>
        <w:jc w:val="both"/>
        <w:rPr>
          <w:rFonts w:ascii="Times New Roman" w:hAnsi="Times New Roman" w:cs="Times New Roman"/>
          <w:b/>
          <w:color w:val="000000"/>
          <w:sz w:val="28"/>
          <w:szCs w:val="28"/>
        </w:rPr>
      </w:pPr>
    </w:p>
    <w:p w:rsidR="00B70DDE" w:rsidRDefault="00B70DDE" w:rsidP="00B70DDE">
      <w:pPr>
        <w:spacing w:after="0" w:line="240" w:lineRule="auto"/>
        <w:jc w:val="both"/>
        <w:rPr>
          <w:rFonts w:ascii="Times New Roman" w:hAnsi="Times New Roman" w:cs="Times New Roman"/>
          <w:b/>
          <w:color w:val="000000"/>
          <w:sz w:val="28"/>
          <w:szCs w:val="28"/>
        </w:rPr>
      </w:pPr>
    </w:p>
    <w:p w:rsidR="00B70DDE" w:rsidRDefault="00B70DDE" w:rsidP="00B70DDE">
      <w:pPr>
        <w:spacing w:after="0" w:line="240" w:lineRule="auto"/>
        <w:jc w:val="center"/>
        <w:rPr>
          <w:rFonts w:ascii="Times New Roman" w:hAnsi="Times New Roman" w:cs="Times New Roman"/>
          <w:b/>
          <w:color w:val="000000"/>
          <w:sz w:val="28"/>
          <w:szCs w:val="28"/>
        </w:rPr>
      </w:pPr>
      <w:proofErr w:type="spellStart"/>
      <w:proofErr w:type="gramStart"/>
      <w:r>
        <w:rPr>
          <w:rFonts w:ascii="Times New Roman" w:hAnsi="Times New Roman" w:cs="Times New Roman"/>
          <w:b/>
          <w:color w:val="000000"/>
          <w:sz w:val="28"/>
          <w:szCs w:val="28"/>
        </w:rPr>
        <w:t>Судьялы</w:t>
      </w:r>
      <w:proofErr w:type="gramEnd"/>
      <w:r>
        <w:rPr>
          <w:rFonts w:ascii="Times New Roman" w:hAnsi="Times New Roman" w:cs="Times New Roman"/>
          <w:b/>
          <w:color w:val="000000"/>
          <w:sz w:val="28"/>
          <w:szCs w:val="28"/>
        </w:rPr>
        <w:t>ққа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кандидаттың</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тағылымдамадан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өтуi</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туралы</w:t>
      </w:r>
      <w:proofErr w:type="spellEnd"/>
    </w:p>
    <w:p w:rsidR="00B70DDE" w:rsidRDefault="00B70DDE" w:rsidP="00B70DDE">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ЕРЕЖЕ</w:t>
      </w:r>
    </w:p>
    <w:p w:rsidR="00B70DDE" w:rsidRDefault="00B70DDE" w:rsidP="00B70DDE">
      <w:pPr>
        <w:spacing w:after="0" w:line="240" w:lineRule="auto"/>
        <w:jc w:val="center"/>
        <w:rPr>
          <w:rFonts w:ascii="Times New Roman" w:hAnsi="Times New Roman" w:cs="Times New Roman"/>
          <w:b/>
          <w:color w:val="FF0000"/>
          <w:sz w:val="28"/>
          <w:szCs w:val="28"/>
        </w:rPr>
      </w:pPr>
    </w:p>
    <w:bookmarkEnd w:id="0"/>
    <w:p w:rsidR="00B70DDE" w:rsidRDefault="00B70DDE" w:rsidP="00B70DDE">
      <w:pPr>
        <w:pStyle w:val="a3"/>
        <w:spacing w:after="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 </w:t>
      </w:r>
      <w:proofErr w:type="spellStart"/>
      <w:r>
        <w:rPr>
          <w:rFonts w:ascii="Times New Roman" w:eastAsia="Times New Roman" w:hAnsi="Times New Roman" w:cs="Times New Roman"/>
          <w:b/>
          <w:color w:val="000000"/>
          <w:sz w:val="28"/>
          <w:szCs w:val="28"/>
          <w:lang w:eastAsia="ru-RU"/>
        </w:rPr>
        <w:t>Жалпы</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ережелер</w:t>
      </w:r>
      <w:proofErr w:type="spellEnd"/>
    </w:p>
    <w:p w:rsidR="00B70DDE" w:rsidRDefault="00B70DDE" w:rsidP="00B70DDE">
      <w:pPr>
        <w:pStyle w:val="a3"/>
        <w:spacing w:after="0" w:line="240" w:lineRule="auto"/>
        <w:ind w:left="0"/>
        <w:jc w:val="center"/>
        <w:rPr>
          <w:rFonts w:ascii="Times New Roman" w:eastAsia="Times New Roman" w:hAnsi="Times New Roman" w:cs="Times New Roman"/>
          <w:color w:val="000000"/>
          <w:sz w:val="28"/>
          <w:szCs w:val="28"/>
          <w:lang w:eastAsia="ru-RU"/>
        </w:rPr>
      </w:pPr>
    </w:p>
    <w:p w:rsidR="00B70DDE" w:rsidRDefault="00B70DDE" w:rsidP="00B70DDE">
      <w:pPr>
        <w:pStyle w:val="a3"/>
        <w:spacing w:after="0" w:line="240" w:lineRule="auto"/>
        <w:ind w:left="0"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 Осы Ереже «Қазақстан Республикасының сот жүйесі мен судьяларының мәртебесі туралы» Қазақстан Республикасының 2000 жылғы 25 желтоқсандағы Конституциялық заңына (бұдан әрі – Конституциялық заң) сәйкес судьялыққа кандидаттың тағылымдамадан өтуінің шарттары мен тәртібін белгілейді.</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 Судьялыққа кандидаттың тағылымдамадан өтуінің негізгі міндеттері жергілікті соттардағы жұмыстың ерекшеліктерін зерделеу, судья лауазымындағы жұмыс үшін қажетті практикалық және ұйымдастырушылық дағдыларды игеру болып табылады.</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Тағылымдамадан өту судьялыққа кандидаттың іскерлік, кәсіби және адамгершілік қасиеттерін зерделеу және оның судья өкілеттіктерін жүзеге асыру перспективасын айқындау мақсатында жүзеге асырылады.</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color w:val="000000"/>
          <w:sz w:val="28"/>
          <w:szCs w:val="28"/>
          <w:lang w:val="kk-KZ"/>
        </w:rPr>
        <w:t>Судьялыққа кандидаттың</w:t>
      </w:r>
      <w:r>
        <w:rPr>
          <w:rFonts w:ascii="Times New Roman" w:eastAsia="Times New Roman" w:hAnsi="Times New Roman" w:cs="Times New Roman"/>
          <w:color w:val="000000"/>
          <w:sz w:val="28"/>
          <w:szCs w:val="28"/>
          <w:lang w:val="kk-KZ" w:eastAsia="ru-RU"/>
        </w:rPr>
        <w:t xml:space="preserve"> тағылымдамадан өтуі негізгі жұмыс орнынан қол үзе отырып, тұрақты негізде жүзеге асырылады.</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Тағылымдамадан өту кезеңінде судьялыққа кандидатқа еңбек заңнамасында белгіленген тәртіппен жалақысы сақталмайтын демалыс беріледі.</w:t>
      </w:r>
    </w:p>
    <w:p w:rsidR="00B70DDE" w:rsidRDefault="00B70DDE" w:rsidP="00B70DDE">
      <w:pPr>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Тағылымдамадан өту кезеңінде судьялыққа кандидатқа «Мемлекеттік бюджет </w:t>
      </w:r>
      <w:proofErr w:type="spellStart"/>
      <w:r>
        <w:rPr>
          <w:rFonts w:ascii="Times New Roman" w:eastAsia="Times New Roman" w:hAnsi="Times New Roman" w:cs="Times New Roman"/>
          <w:color w:val="000000"/>
          <w:sz w:val="28"/>
          <w:szCs w:val="28"/>
          <w:lang w:val="kk-KZ" w:eastAsia="ru-RU"/>
        </w:rPr>
        <w:t>есебiнен</w:t>
      </w:r>
      <w:proofErr w:type="spellEnd"/>
      <w:r>
        <w:rPr>
          <w:rFonts w:ascii="Times New Roman" w:eastAsia="Times New Roman" w:hAnsi="Times New Roman" w:cs="Times New Roman"/>
          <w:color w:val="000000"/>
          <w:sz w:val="28"/>
          <w:szCs w:val="28"/>
          <w:lang w:val="kk-KZ" w:eastAsia="ru-RU"/>
        </w:rPr>
        <w:t xml:space="preserve"> қамтылған барлық органдардың </w:t>
      </w:r>
      <w:proofErr w:type="spellStart"/>
      <w:r>
        <w:rPr>
          <w:rFonts w:ascii="Times New Roman" w:eastAsia="Times New Roman" w:hAnsi="Times New Roman" w:cs="Times New Roman"/>
          <w:color w:val="000000"/>
          <w:sz w:val="28"/>
          <w:szCs w:val="28"/>
          <w:lang w:val="kk-KZ" w:eastAsia="ru-RU"/>
        </w:rPr>
        <w:t>қызметкерлерiне</w:t>
      </w:r>
      <w:proofErr w:type="spellEnd"/>
      <w:r>
        <w:rPr>
          <w:rFonts w:ascii="Times New Roman" w:eastAsia="Times New Roman" w:hAnsi="Times New Roman" w:cs="Times New Roman"/>
          <w:color w:val="000000"/>
          <w:sz w:val="28"/>
          <w:szCs w:val="28"/>
          <w:lang w:val="kk-KZ" w:eastAsia="ru-RU"/>
        </w:rPr>
        <w:t xml:space="preserve"> еңбекақы </w:t>
      </w:r>
      <w:proofErr w:type="spellStart"/>
      <w:r>
        <w:rPr>
          <w:rFonts w:ascii="Times New Roman" w:eastAsia="Times New Roman" w:hAnsi="Times New Roman" w:cs="Times New Roman"/>
          <w:color w:val="000000"/>
          <w:sz w:val="28"/>
          <w:szCs w:val="28"/>
          <w:lang w:val="kk-KZ" w:eastAsia="ru-RU"/>
        </w:rPr>
        <w:t>төлеудiң</w:t>
      </w:r>
      <w:proofErr w:type="spellEnd"/>
      <w:r>
        <w:rPr>
          <w:rFonts w:ascii="Times New Roman" w:eastAsia="Times New Roman" w:hAnsi="Times New Roman" w:cs="Times New Roman"/>
          <w:color w:val="000000"/>
          <w:sz w:val="28"/>
          <w:szCs w:val="28"/>
          <w:lang w:val="kk-KZ" w:eastAsia="ru-RU"/>
        </w:rPr>
        <w:t xml:space="preserve"> </w:t>
      </w:r>
      <w:proofErr w:type="spellStart"/>
      <w:r>
        <w:rPr>
          <w:rFonts w:ascii="Times New Roman" w:eastAsia="Times New Roman" w:hAnsi="Times New Roman" w:cs="Times New Roman"/>
          <w:color w:val="000000"/>
          <w:sz w:val="28"/>
          <w:szCs w:val="28"/>
          <w:lang w:val="kk-KZ" w:eastAsia="ru-RU"/>
        </w:rPr>
        <w:t>бiрыңғай</w:t>
      </w:r>
      <w:proofErr w:type="spellEnd"/>
      <w:r>
        <w:rPr>
          <w:rFonts w:ascii="Times New Roman" w:eastAsia="Times New Roman" w:hAnsi="Times New Roman" w:cs="Times New Roman"/>
          <w:color w:val="000000"/>
          <w:sz w:val="28"/>
          <w:szCs w:val="28"/>
          <w:lang w:val="kk-KZ" w:eastAsia="ru-RU"/>
        </w:rPr>
        <w:t xml:space="preserve"> </w:t>
      </w:r>
      <w:proofErr w:type="spellStart"/>
      <w:r>
        <w:rPr>
          <w:rFonts w:ascii="Times New Roman" w:eastAsia="Times New Roman" w:hAnsi="Times New Roman" w:cs="Times New Roman"/>
          <w:color w:val="000000"/>
          <w:sz w:val="28"/>
          <w:szCs w:val="28"/>
          <w:lang w:val="kk-KZ" w:eastAsia="ru-RU"/>
        </w:rPr>
        <w:t>жүйесiн</w:t>
      </w:r>
      <w:proofErr w:type="spellEnd"/>
      <w:r>
        <w:rPr>
          <w:rFonts w:ascii="Times New Roman" w:eastAsia="Times New Roman" w:hAnsi="Times New Roman" w:cs="Times New Roman"/>
          <w:color w:val="000000"/>
          <w:sz w:val="28"/>
          <w:szCs w:val="28"/>
          <w:lang w:val="kk-KZ" w:eastAsia="ru-RU"/>
        </w:rPr>
        <w:t xml:space="preserve"> бекіту туралы» Қазақстан Республикасы Үкіметінің       2017 жылғы 16 қазандағы </w:t>
      </w:r>
      <w:r>
        <w:rPr>
          <w:rFonts w:ascii="Times New Roman" w:hAnsi="Times New Roman" w:cs="Times New Roman"/>
          <w:sz w:val="28"/>
          <w:szCs w:val="28"/>
          <w:lang w:val="kk-KZ"/>
        </w:rPr>
        <w:t xml:space="preserve">№ 646қбп </w:t>
      </w:r>
      <w:r>
        <w:rPr>
          <w:rFonts w:ascii="Times New Roman" w:eastAsia="Times New Roman" w:hAnsi="Times New Roman" w:cs="Times New Roman"/>
          <w:color w:val="000000"/>
          <w:sz w:val="28"/>
          <w:szCs w:val="28"/>
          <w:lang w:val="kk-KZ" w:eastAsia="ru-RU"/>
        </w:rPr>
        <w:t xml:space="preserve">қаулысымен белгіленген бір жылға дейінгі еңбек өтілі бар аудандық және оған теңестірілген сот судьясы лауазымдық </w:t>
      </w:r>
      <w:proofErr w:type="spellStart"/>
      <w:r>
        <w:rPr>
          <w:rFonts w:ascii="Times New Roman" w:eastAsia="Times New Roman" w:hAnsi="Times New Roman" w:cs="Times New Roman"/>
          <w:color w:val="000000"/>
          <w:sz w:val="28"/>
          <w:szCs w:val="28"/>
          <w:lang w:val="kk-KZ" w:eastAsia="ru-RU"/>
        </w:rPr>
        <w:t>айлықақысының</w:t>
      </w:r>
      <w:proofErr w:type="spellEnd"/>
      <w:r>
        <w:rPr>
          <w:rFonts w:ascii="Times New Roman" w:eastAsia="Times New Roman" w:hAnsi="Times New Roman" w:cs="Times New Roman"/>
          <w:color w:val="000000"/>
          <w:sz w:val="28"/>
          <w:szCs w:val="28"/>
          <w:lang w:val="kk-KZ" w:eastAsia="ru-RU"/>
        </w:rPr>
        <w:t xml:space="preserve"> 70% мөлшерінде жалақының белгіленген сомасы төленеді.</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bookmarkStart w:id="1" w:name="z15"/>
      <w:r>
        <w:rPr>
          <w:rFonts w:ascii="Times New Roman" w:eastAsia="Times New Roman" w:hAnsi="Times New Roman" w:cs="Times New Roman"/>
          <w:color w:val="000000"/>
          <w:sz w:val="28"/>
          <w:szCs w:val="28"/>
          <w:lang w:val="kk-KZ" w:eastAsia="ru-RU"/>
        </w:rPr>
        <w:t>3.</w:t>
      </w:r>
      <w:bookmarkEnd w:id="1"/>
      <w:r>
        <w:rPr>
          <w:rFonts w:ascii="Times New Roman" w:eastAsia="Times New Roman" w:hAnsi="Times New Roman" w:cs="Times New Roman"/>
          <w:color w:val="000000"/>
          <w:sz w:val="28"/>
          <w:szCs w:val="28"/>
          <w:lang w:val="kk-KZ" w:eastAsia="ru-RU"/>
        </w:rPr>
        <w:t xml:space="preserve"> Бұрын кемінде бес жыл судья болып тұрақты жұмыс істеген және жұмыстан босатылған күнінен бастап төрт жылдың ішінде қайтадан судья  </w:t>
      </w:r>
      <w:r>
        <w:rPr>
          <w:rFonts w:ascii="Times New Roman" w:eastAsia="Times New Roman" w:hAnsi="Times New Roman" w:cs="Times New Roman"/>
          <w:color w:val="000000"/>
          <w:sz w:val="28"/>
          <w:szCs w:val="28"/>
          <w:lang w:val="kk-KZ" w:eastAsia="ru-RU"/>
        </w:rPr>
        <w:lastRenderedPageBreak/>
        <w:t>лауазымына орналасуға ниет білдірген адамдардың тағылымдамадан өтуі талап етілмейді.</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Қазақстан Республикасы Жоғарғы Сотының жанындағы Сот төрелігі академиясын (бұдан әрі – Сот төрелігі академиясы) аяқтаған адамдардың оқуды аяқтаған күнінен бастап төрт жыл ішінде тағылымдамадан өтуі талап етілмейді.</w:t>
      </w:r>
    </w:p>
    <w:p w:rsidR="00B70DDE" w:rsidRDefault="00B70DDE" w:rsidP="00B70DDE">
      <w:pPr>
        <w:spacing w:after="0" w:line="240" w:lineRule="auto"/>
        <w:ind w:firstLine="709"/>
        <w:jc w:val="both"/>
        <w:rPr>
          <w:rFonts w:ascii="Times New Roman" w:eastAsia="Consolas" w:hAnsi="Times New Roman" w:cs="Consolas"/>
          <w:sz w:val="28"/>
          <w:szCs w:val="28"/>
          <w:lang w:val="kk-KZ"/>
        </w:rPr>
      </w:pPr>
      <w:bookmarkStart w:id="2" w:name="z37"/>
      <w:r>
        <w:rPr>
          <w:rFonts w:ascii="Times New Roman" w:hAnsi="Times New Roman"/>
          <w:sz w:val="28"/>
          <w:szCs w:val="28"/>
          <w:lang w:val="kk-KZ"/>
        </w:rPr>
        <w:t xml:space="preserve">4. Тағылымдамадан өту мерзімі аудандық және оған теңестірілген сотта (бұдан әрі – аудандық сот) – он бір айды, облыстық және оған теңестірілген сотта (бұдан әрі – облыстық сот) - бір айды құрайды.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Заң мамандығы бойынша кем дегенде он жыл жұмыс өтілі бар адамдар үшін тағылымдамадан өту мерзімі алты айды, оның ішінде аудандық сотта бес айды, облыстық сотта бір айды құрайды.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Заң мамандығы бойынша он бес жылдан астам жұмыс өтілі бар адамдар үшін тағылымдамадан өту мерзімі үш айды, оның ішінде аудандық сотта екі айды, облыстық сотта бір айды құрайды.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cs="Times New Roman"/>
          <w:color w:val="000000"/>
          <w:sz w:val="28"/>
          <w:szCs w:val="28"/>
          <w:lang w:val="kk-KZ"/>
        </w:rPr>
        <w:t>Судьялыққа кандидат ұ</w:t>
      </w:r>
      <w:r>
        <w:rPr>
          <w:rFonts w:ascii="Times New Roman" w:hAnsi="Times New Roman"/>
          <w:sz w:val="28"/>
          <w:szCs w:val="28"/>
          <w:lang w:val="kk-KZ"/>
        </w:rPr>
        <w:t>зақтығы екі айдан артық еңбекке жарамсыз болған жағдайда Қазақстан Республикасы Жоғарғы Сотының, жергілікті және басқа да соттардың қызметін ұйымдастырушылық және материалдық-техникалық қамтамасыз ету жөніндегі уәкілетті органның (бұдан әрі – уәкілетті орган) басшысы тағылымдаманы тоқтатады.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Осы Ереженің 26-тармағының 5) тармақшасында көзделген жағдайларды қоспағанда, </w:t>
      </w:r>
      <w:r>
        <w:rPr>
          <w:rFonts w:ascii="Times New Roman" w:eastAsia="Times New Roman" w:hAnsi="Times New Roman" w:cs="Times New Roman"/>
          <w:color w:val="000000"/>
          <w:sz w:val="28"/>
          <w:szCs w:val="28"/>
          <w:lang w:val="kk-KZ" w:eastAsia="ru-RU"/>
        </w:rPr>
        <w:t>судьялыққа кандидаттың</w:t>
      </w:r>
      <w:r>
        <w:rPr>
          <w:rFonts w:ascii="Times New Roman" w:hAnsi="Times New Roman"/>
          <w:sz w:val="28"/>
          <w:szCs w:val="28"/>
          <w:lang w:val="kk-KZ"/>
        </w:rPr>
        <w:t xml:space="preserve"> өтініші бойынша уәкілетті органның басшысы белгілеген мерзім өткенге дейін тағылымдаманы тоқтатады.</w:t>
      </w:r>
    </w:p>
    <w:p w:rsidR="00B70DDE" w:rsidRDefault="00B70DDE" w:rsidP="00B70DDE">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sz w:val="28"/>
          <w:szCs w:val="28"/>
          <w:lang w:val="kk-KZ"/>
        </w:rPr>
        <w:t xml:space="preserve">Кейіннен </w:t>
      </w:r>
      <w:r>
        <w:rPr>
          <w:rFonts w:ascii="Times New Roman" w:eastAsia="Times New Roman" w:hAnsi="Times New Roman" w:cs="Times New Roman"/>
          <w:color w:val="000000"/>
          <w:sz w:val="28"/>
          <w:szCs w:val="28"/>
          <w:lang w:val="kk-KZ" w:eastAsia="ru-RU"/>
        </w:rPr>
        <w:t>судьялыққа кандидат</w:t>
      </w:r>
      <w:r>
        <w:rPr>
          <w:rFonts w:ascii="Times New Roman" w:hAnsi="Times New Roman"/>
          <w:sz w:val="28"/>
          <w:szCs w:val="28"/>
          <w:lang w:val="kk-KZ"/>
        </w:rPr>
        <w:t xml:space="preserve"> жалпы негіздерде тағылымдамадан өтуге жіберілуі мүмкін.</w:t>
      </w:r>
    </w:p>
    <w:p w:rsidR="00B70DDE" w:rsidRDefault="00B70DDE" w:rsidP="00B70DDE">
      <w:pPr>
        <w:spacing w:after="0" w:line="240" w:lineRule="auto"/>
        <w:jc w:val="both"/>
        <w:rPr>
          <w:rFonts w:ascii="Times New Roman" w:eastAsia="Times New Roman" w:hAnsi="Times New Roman" w:cs="Times New Roman"/>
          <w:sz w:val="28"/>
          <w:szCs w:val="28"/>
          <w:lang w:val="kk-KZ" w:eastAsia="ru-RU"/>
        </w:rPr>
      </w:pPr>
    </w:p>
    <w:p w:rsidR="00B70DDE" w:rsidRDefault="00B70DDE" w:rsidP="00B70DDE">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 Судьялыққа кандидатқа қойылатын талаптар</w:t>
      </w:r>
    </w:p>
    <w:p w:rsidR="00B70DDE" w:rsidRDefault="00B70DDE" w:rsidP="00B70DDE">
      <w:pPr>
        <w:pStyle w:val="a3"/>
        <w:spacing w:after="0" w:line="240" w:lineRule="auto"/>
        <w:jc w:val="both"/>
        <w:rPr>
          <w:rFonts w:ascii="Times New Roman" w:eastAsia="Times New Roman" w:hAnsi="Times New Roman" w:cs="Times New Roman"/>
          <w:i/>
          <w:color w:val="000000"/>
          <w:sz w:val="28"/>
          <w:szCs w:val="28"/>
          <w:lang w:val="kk-KZ" w:eastAsia="ru-RU"/>
        </w:rPr>
      </w:pPr>
      <w:bookmarkStart w:id="3" w:name="z19"/>
      <w:bookmarkEnd w:id="2"/>
    </w:p>
    <w:p w:rsidR="00B70DDE" w:rsidRDefault="00B70DDE" w:rsidP="00B70DDE">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5. </w:t>
      </w:r>
      <w:bookmarkEnd w:id="3"/>
      <w:r>
        <w:rPr>
          <w:rFonts w:ascii="Times New Roman" w:eastAsia="Times New Roman" w:hAnsi="Times New Roman" w:cs="Times New Roman"/>
          <w:color w:val="000000"/>
          <w:sz w:val="28"/>
          <w:szCs w:val="28"/>
          <w:lang w:val="kk-KZ" w:eastAsia="ru-RU"/>
        </w:rPr>
        <w:t>Тағылымдамадан өтуге:</w:t>
      </w:r>
    </w:p>
    <w:p w:rsidR="00B70DDE" w:rsidRDefault="00B70DDE" w:rsidP="00B70DDE">
      <w:pPr>
        <w:spacing w:after="0" w:line="240" w:lineRule="auto"/>
        <w:ind w:firstLine="709"/>
        <w:jc w:val="both"/>
        <w:rPr>
          <w:rFonts w:ascii="Times New Roman" w:eastAsia="Consolas" w:hAnsi="Times New Roman" w:cs="Consolas"/>
          <w:sz w:val="28"/>
          <w:szCs w:val="28"/>
          <w:lang w:val="kk-KZ"/>
        </w:rPr>
      </w:pPr>
      <w:bookmarkStart w:id="4" w:name="z38"/>
      <w:r>
        <w:rPr>
          <w:rFonts w:ascii="Times New Roman" w:hAnsi="Times New Roman"/>
          <w:sz w:val="28"/>
          <w:szCs w:val="28"/>
          <w:lang w:val="kk-KZ"/>
        </w:rPr>
        <w:t>1) жиырма тоғыз жасқа толған;</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hAnsi="Times New Roman"/>
          <w:sz w:val="28"/>
          <w:szCs w:val="28"/>
          <w:lang w:val="kk-KZ"/>
        </w:rPr>
        <w:t xml:space="preserve">2) жоғары заң білімі бар, </w:t>
      </w:r>
      <w:proofErr w:type="spellStart"/>
      <w:r>
        <w:rPr>
          <w:rFonts w:ascii="Times New Roman" w:hAnsi="Times New Roman"/>
          <w:sz w:val="28"/>
          <w:szCs w:val="28"/>
          <w:lang w:val="kk-KZ"/>
        </w:rPr>
        <w:t>моральдық-адамгершілік</w:t>
      </w:r>
      <w:proofErr w:type="spellEnd"/>
      <w:r>
        <w:rPr>
          <w:rFonts w:ascii="Times New Roman" w:hAnsi="Times New Roman"/>
          <w:sz w:val="28"/>
          <w:szCs w:val="28"/>
          <w:lang w:val="kk-KZ"/>
        </w:rPr>
        <w:t xml:space="preserve"> қасиеттері жоғары, абыройы</w:t>
      </w:r>
      <w:r>
        <w:rPr>
          <w:lang w:val="kk-KZ"/>
        </w:rPr>
        <w:t xml:space="preserve"> </w:t>
      </w:r>
      <w:r>
        <w:rPr>
          <w:rFonts w:ascii="Times New Roman" w:hAnsi="Times New Roman"/>
          <w:sz w:val="28"/>
          <w:szCs w:val="28"/>
          <w:lang w:val="kk-KZ"/>
        </w:rPr>
        <w:t>мінсіз, заң мамандығы бойынша кемінде бес жыл жұмыс өтілі бар;</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 қолданылу мерзімі өтпеген (оның ішінде  тағылымдаманың болжанып отырған мерзімі аяқталғанға дейінгі өтпеген) біліктілік емтиханын тапсырған;</w:t>
      </w:r>
    </w:p>
    <w:p w:rsidR="00B70DDE" w:rsidRDefault="00B70DDE" w:rsidP="00B70DDE">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 медициналық куәландырудан өткен және судьяның кәсіби міндеттерін орындауға кедергі болатын аурулардың жоқтығы расталған Қазақстан Республикасының азаматы жіберіледі.</w:t>
      </w:r>
    </w:p>
    <w:p w:rsidR="00B70DDE" w:rsidRDefault="00B70DDE" w:rsidP="00B70DDE">
      <w:pPr>
        <w:spacing w:after="0" w:line="240" w:lineRule="auto"/>
        <w:jc w:val="both"/>
        <w:rPr>
          <w:rFonts w:ascii="Times New Roman" w:eastAsia="Times New Roman" w:hAnsi="Times New Roman" w:cs="Times New Roman"/>
          <w:color w:val="000000"/>
          <w:sz w:val="28"/>
          <w:szCs w:val="28"/>
          <w:lang w:val="kk-KZ" w:eastAsia="ru-RU"/>
        </w:rPr>
      </w:pPr>
    </w:p>
    <w:bookmarkEnd w:id="4"/>
    <w:p w:rsidR="00B70DDE" w:rsidRDefault="00B70DDE" w:rsidP="00B70DDE">
      <w:pPr>
        <w:pStyle w:val="a3"/>
        <w:spacing w:after="0" w:line="240" w:lineRule="auto"/>
        <w:ind w:left="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 Тағылымдамадан өтудің шарттары мен тәртібі</w:t>
      </w:r>
    </w:p>
    <w:p w:rsidR="00B70DDE" w:rsidRDefault="00B70DDE" w:rsidP="00B70DDE">
      <w:pPr>
        <w:pStyle w:val="a3"/>
        <w:spacing w:after="0" w:line="240" w:lineRule="auto"/>
        <w:ind w:left="0"/>
        <w:jc w:val="center"/>
        <w:rPr>
          <w:rFonts w:ascii="Times New Roman" w:eastAsia="Times New Roman" w:hAnsi="Times New Roman" w:cs="Times New Roman"/>
          <w:b/>
          <w:color w:val="000000"/>
          <w:sz w:val="28"/>
          <w:szCs w:val="28"/>
          <w:lang w:val="kk-KZ" w:eastAsia="ru-RU"/>
        </w:rPr>
      </w:pPr>
    </w:p>
    <w:p w:rsidR="00B70DDE" w:rsidRDefault="00B70DDE" w:rsidP="00B70DDE">
      <w:pPr>
        <w:spacing w:after="0" w:line="240" w:lineRule="auto"/>
        <w:ind w:firstLine="708"/>
        <w:jc w:val="both"/>
        <w:rPr>
          <w:rFonts w:ascii="Times New Roman" w:eastAsia="Times New Roman" w:hAnsi="Times New Roman" w:cs="Times New Roman"/>
          <w:sz w:val="28"/>
          <w:szCs w:val="28"/>
          <w:lang w:val="kk-KZ" w:eastAsia="ru-RU"/>
        </w:rPr>
      </w:pPr>
      <w:bookmarkStart w:id="5" w:name="z20"/>
      <w:r>
        <w:rPr>
          <w:rFonts w:ascii="Times New Roman" w:eastAsia="Times New Roman" w:hAnsi="Times New Roman" w:cs="Times New Roman"/>
          <w:sz w:val="28"/>
          <w:szCs w:val="28"/>
          <w:lang w:val="kk-KZ" w:eastAsia="ru-RU"/>
        </w:rPr>
        <w:t>6.</w:t>
      </w:r>
      <w:bookmarkEnd w:id="5"/>
      <w:r>
        <w:rPr>
          <w:rFonts w:ascii="Times New Roman" w:eastAsia="Times New Roman" w:hAnsi="Times New Roman" w:cs="Times New Roman"/>
          <w:sz w:val="28"/>
          <w:szCs w:val="28"/>
          <w:lang w:val="kk-KZ" w:eastAsia="ru-RU"/>
        </w:rPr>
        <w:t xml:space="preserve"> Жоғары Сот Кеңесінің аппараты уәкілетті органға судья лауазымына біліктілік емтиханын ойдағыдай тапсырған адамдардың тізімдерін жолдайды.</w:t>
      </w:r>
    </w:p>
    <w:p w:rsidR="00B70DDE" w:rsidRDefault="00B70DDE" w:rsidP="00B70DDE">
      <w:pPr>
        <w:spacing w:after="0" w:line="240" w:lineRule="auto"/>
        <w:ind w:firstLine="709"/>
        <w:jc w:val="both"/>
        <w:rPr>
          <w:rFonts w:ascii="Times New Roman" w:eastAsia="Consolas" w:hAnsi="Times New Roman" w:cs="Consolas"/>
          <w:sz w:val="28"/>
          <w:szCs w:val="28"/>
          <w:lang w:val="kk-KZ"/>
        </w:rPr>
      </w:pPr>
      <w:bookmarkStart w:id="6" w:name="z31"/>
      <w:r>
        <w:rPr>
          <w:rFonts w:ascii="Times New Roman" w:hAnsi="Times New Roman"/>
          <w:sz w:val="28"/>
          <w:szCs w:val="28"/>
          <w:lang w:val="kk-KZ"/>
        </w:rPr>
        <w:lastRenderedPageBreak/>
        <w:t xml:space="preserve">Қазақстан Республикасы Жоғарғы Сотының Төрағасы уәкілетті орган басшысының ұсыныстары негізінде жергілікті соттарда тағылымдамадан өту үшін бос орындарды бөлуді жыл сайын жүзеге асырады.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Тағылымдамадан өтуге арналған орындар облыста, астанада және республикалық маңызы бар қалаларда судьялардың болжанатын бос орындарының саны негізінде, бірақ әрбір облыс, астана және республикалық маңызы бар қалалары үшін кемінде үш орыннан бөлінеді.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Судья лауазымына кандидаттар бос орындардың бөлінуіне сәйкес тағылымдамаға қабылданады.</w:t>
      </w:r>
    </w:p>
    <w:p w:rsidR="00B70DDE" w:rsidRDefault="00B70DDE" w:rsidP="00B70DD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Тағылымдамадан өту судья лауазымына кандидаттың тұратын жері бойынша тіркелген облыс, астана және республикалық маңызы бар қалалар аумағындағы жергілікті соттарда жүзеге асырылады. Тұрғылықты жері бойынша тағылымдамадан өту үшін бос орындар болмаған жағдайда кандидат басқа облыс, астана және республикалық маңызы бар қалаларда бос орындар болған кезде тағылымдамадан өтуге рұқсат беру туралы өтінішпен Тағылымдаманы өтуге адамдарды іріктеу жөніндегі комиссияға (</w:t>
      </w:r>
      <w:r>
        <w:rPr>
          <w:rFonts w:ascii="Times New Roman" w:hAnsi="Times New Roman"/>
          <w:color w:val="000000"/>
          <w:sz w:val="28"/>
          <w:szCs w:val="28"/>
          <w:lang w:val="kk-KZ"/>
        </w:rPr>
        <w:t>бұдан әрі – Комиссия</w:t>
      </w:r>
      <w:r>
        <w:rPr>
          <w:rFonts w:ascii="Times New Roman" w:hAnsi="Times New Roman"/>
          <w:sz w:val="28"/>
          <w:szCs w:val="28"/>
          <w:lang w:val="kk-KZ"/>
        </w:rPr>
        <w:t>) жүгінуге құқылы.</w:t>
      </w:r>
    </w:p>
    <w:bookmarkEnd w:id="6"/>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 Тағылымдамадан өту үшін құжаттарды қабылдау тоқсан сайын келесі тоқсандық айдың бірінші күнінен кейін жүргізіледі.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Уәкілетті орган жергілікті соттарда тағылымдамадан өту үшін бос орындар туралы хабарламаны Қазақстан Республикасының барлық аумағында таратылатын мерзімді баспа басылымдарында, сондай-ақ Жоғарғы Соттың және Жоғары Сот Кеңесінің </w:t>
      </w:r>
      <w:proofErr w:type="spellStart"/>
      <w:r>
        <w:rPr>
          <w:rFonts w:ascii="Times New Roman" w:hAnsi="Times New Roman"/>
          <w:sz w:val="28"/>
          <w:szCs w:val="28"/>
          <w:lang w:val="kk-KZ"/>
        </w:rPr>
        <w:t>интернет-ресурстарында</w:t>
      </w:r>
      <w:proofErr w:type="spellEnd"/>
      <w:r>
        <w:rPr>
          <w:rFonts w:ascii="Times New Roman" w:hAnsi="Times New Roman"/>
          <w:sz w:val="28"/>
          <w:szCs w:val="28"/>
          <w:lang w:val="kk-KZ"/>
        </w:rPr>
        <w:t xml:space="preserve"> тағылымдамадан өтуге рұқсат беру туралы өтініштерді қабылдау басталғанға дейін кемінде күнтізбелік он бес күн бұрын мемлекеттік тілде және орыс тілінде жариялайды.  </w:t>
      </w:r>
    </w:p>
    <w:p w:rsidR="00B70DDE" w:rsidRDefault="00B70DDE" w:rsidP="00B70DDE">
      <w:pPr>
        <w:spacing w:after="0" w:line="240" w:lineRule="auto"/>
        <w:ind w:firstLine="709"/>
        <w:jc w:val="both"/>
        <w:rPr>
          <w:rFonts w:ascii="Times New Roman" w:hAnsi="Times New Roman"/>
          <w:sz w:val="28"/>
          <w:szCs w:val="28"/>
          <w:lang w:val="kk-KZ"/>
        </w:rPr>
      </w:pPr>
      <w:bookmarkStart w:id="7" w:name="z22"/>
      <w:r>
        <w:rPr>
          <w:rFonts w:ascii="Times New Roman" w:hAnsi="Times New Roman"/>
          <w:sz w:val="28"/>
          <w:szCs w:val="28"/>
          <w:lang w:val="kk-KZ"/>
        </w:rPr>
        <w:t xml:space="preserve">8. </w:t>
      </w:r>
      <w:bookmarkEnd w:id="7"/>
      <w:r>
        <w:rPr>
          <w:rFonts w:ascii="Times New Roman" w:hAnsi="Times New Roman"/>
          <w:sz w:val="28"/>
          <w:szCs w:val="28"/>
          <w:lang w:val="kk-KZ"/>
        </w:rPr>
        <w:t>Тағылымдамадан өтуге ниет білдірген адам Комиссияға тағылымдамадан өтуге рұқсат беру туралы өтінішпен хабарлама жарияланған күнінен бастап күнтізбелік он бес күн ішінде жүгінеді.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Өтінішке мынадай құжаттар қоса тіркелуі тиіс:</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кадрларды</w:t>
      </w:r>
      <w:proofErr w:type="spellEnd"/>
      <w:r>
        <w:rPr>
          <w:rFonts w:ascii="Times New Roman" w:hAnsi="Times New Roman"/>
          <w:sz w:val="28"/>
          <w:szCs w:val="28"/>
        </w:rPr>
        <w:t xml:space="preserve"> </w:t>
      </w:r>
      <w:proofErr w:type="spellStart"/>
      <w:r>
        <w:rPr>
          <w:rFonts w:ascii="Times New Roman" w:hAnsi="Times New Roman"/>
          <w:sz w:val="28"/>
          <w:szCs w:val="28"/>
        </w:rPr>
        <w:t>есепке</w:t>
      </w:r>
      <w:proofErr w:type="spellEnd"/>
      <w:r>
        <w:rPr>
          <w:rFonts w:ascii="Times New Roman" w:hAnsi="Times New Roman"/>
          <w:sz w:val="28"/>
          <w:szCs w:val="28"/>
        </w:rPr>
        <w:t xml:space="preserve"> </w:t>
      </w:r>
      <w:proofErr w:type="spellStart"/>
      <w:r>
        <w:rPr>
          <w:rFonts w:ascii="Times New Roman" w:hAnsi="Times New Roman"/>
          <w:sz w:val="28"/>
          <w:szCs w:val="28"/>
        </w:rPr>
        <w:t>алу</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жеке</w:t>
      </w:r>
      <w:proofErr w:type="spellEnd"/>
      <w:r>
        <w:rPr>
          <w:rFonts w:ascii="Times New Roman" w:hAnsi="Times New Roman"/>
          <w:sz w:val="28"/>
          <w:szCs w:val="28"/>
        </w:rPr>
        <w:t xml:space="preserve"> </w:t>
      </w:r>
      <w:proofErr w:type="spellStart"/>
      <w:r>
        <w:rPr>
          <w:rFonts w:ascii="Times New Roman" w:hAnsi="Times New Roman"/>
          <w:sz w:val="28"/>
          <w:szCs w:val="28"/>
        </w:rPr>
        <w:t>парақ</w:t>
      </w:r>
      <w:proofErr w:type="spellEnd"/>
      <w:r>
        <w:rPr>
          <w:rFonts w:ascii="Times New Roman" w:hAnsi="Times New Roman"/>
          <w:sz w:val="28"/>
          <w:szCs w:val="28"/>
        </w:rPr>
        <w:t>;</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өмірбаян</w:t>
      </w:r>
      <w:proofErr w:type="spellEnd"/>
      <w:r>
        <w:rPr>
          <w:rFonts w:ascii="Times New Roman" w:hAnsi="Times New Roman"/>
          <w:sz w:val="28"/>
          <w:szCs w:val="28"/>
        </w:rPr>
        <w:t>;</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kk-KZ"/>
        </w:rPr>
        <w:t>диплом мен оның қосымшасының көшірмелері</w:t>
      </w:r>
      <w:r>
        <w:rPr>
          <w:rFonts w:ascii="Times New Roman" w:hAnsi="Times New Roman"/>
          <w:sz w:val="28"/>
          <w:szCs w:val="28"/>
        </w:rPr>
        <w:t>;</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lang w:val="kk-KZ"/>
        </w:rPr>
      </w:pPr>
      <w:r>
        <w:rPr>
          <w:rFonts w:ascii="Times New Roman" w:hAnsi="Times New Roman"/>
          <w:sz w:val="28"/>
          <w:szCs w:val="28"/>
          <w:lang w:val="kk-KZ"/>
        </w:rPr>
        <w:t>4</w:t>
      </w:r>
      <w:r>
        <w:rPr>
          <w:rFonts w:ascii="Times New Roman" w:hAnsi="Times New Roman"/>
          <w:sz w:val="28"/>
          <w:szCs w:val="28"/>
        </w:rPr>
        <w:t xml:space="preserve">) </w:t>
      </w:r>
      <w:proofErr w:type="spellStart"/>
      <w:r>
        <w:rPr>
          <w:rFonts w:ascii="Times New Roman" w:hAnsi="Times New Roman"/>
          <w:sz w:val="28"/>
          <w:szCs w:val="28"/>
        </w:rPr>
        <w:t>біліктілік</w:t>
      </w:r>
      <w:proofErr w:type="spellEnd"/>
      <w:r>
        <w:rPr>
          <w:rFonts w:ascii="Times New Roman" w:hAnsi="Times New Roman"/>
          <w:sz w:val="28"/>
          <w:szCs w:val="28"/>
        </w:rPr>
        <w:t xml:space="preserve"> </w:t>
      </w:r>
      <w:proofErr w:type="spellStart"/>
      <w:r>
        <w:rPr>
          <w:rFonts w:ascii="Times New Roman" w:hAnsi="Times New Roman"/>
          <w:sz w:val="28"/>
          <w:szCs w:val="28"/>
        </w:rPr>
        <w:t>емтиханын</w:t>
      </w:r>
      <w:proofErr w:type="spellEnd"/>
      <w:r>
        <w:rPr>
          <w:rFonts w:ascii="Times New Roman" w:hAnsi="Times New Roman"/>
          <w:sz w:val="28"/>
          <w:szCs w:val="28"/>
        </w:rPr>
        <w:t xml:space="preserve"> </w:t>
      </w:r>
      <w:proofErr w:type="spellStart"/>
      <w:r>
        <w:rPr>
          <w:rFonts w:ascii="Times New Roman" w:hAnsi="Times New Roman"/>
          <w:sz w:val="28"/>
          <w:szCs w:val="28"/>
        </w:rPr>
        <w:t>тапсырғанын</w:t>
      </w:r>
      <w:proofErr w:type="spellEnd"/>
      <w:r>
        <w:rPr>
          <w:rFonts w:ascii="Times New Roman" w:hAnsi="Times New Roman"/>
          <w:sz w:val="28"/>
          <w:szCs w:val="28"/>
        </w:rPr>
        <w:t xml:space="preserve"> </w:t>
      </w:r>
      <w:proofErr w:type="spellStart"/>
      <w:r>
        <w:rPr>
          <w:rFonts w:ascii="Times New Roman" w:hAnsi="Times New Roman"/>
          <w:sz w:val="28"/>
          <w:szCs w:val="28"/>
        </w:rPr>
        <w:t>растайтын</w:t>
      </w:r>
      <w:proofErr w:type="spellEnd"/>
      <w:r>
        <w:rPr>
          <w:rFonts w:ascii="Times New Roman" w:hAnsi="Times New Roman"/>
          <w:sz w:val="28"/>
          <w:szCs w:val="28"/>
        </w:rPr>
        <w:t xml:space="preserve"> </w:t>
      </w:r>
      <w:proofErr w:type="spellStart"/>
      <w:r>
        <w:rPr>
          <w:rFonts w:ascii="Times New Roman" w:hAnsi="Times New Roman"/>
          <w:sz w:val="28"/>
          <w:szCs w:val="28"/>
        </w:rPr>
        <w:t>құжаттың</w:t>
      </w:r>
      <w:proofErr w:type="spellEnd"/>
      <w:r>
        <w:rPr>
          <w:rFonts w:ascii="Times New Roman" w:hAnsi="Times New Roman"/>
          <w:sz w:val="28"/>
          <w:szCs w:val="28"/>
        </w:rPr>
        <w:t xml:space="preserve"> </w:t>
      </w:r>
      <w:proofErr w:type="spellStart"/>
      <w:r>
        <w:rPr>
          <w:rFonts w:ascii="Times New Roman" w:hAnsi="Times New Roman"/>
          <w:sz w:val="28"/>
          <w:szCs w:val="28"/>
        </w:rPr>
        <w:t>көшірмесі</w:t>
      </w:r>
      <w:proofErr w:type="spellEnd"/>
      <w:r>
        <w:rPr>
          <w:rFonts w:ascii="Times New Roman" w:hAnsi="Times New Roman"/>
          <w:sz w:val="28"/>
          <w:szCs w:val="28"/>
          <w:lang w:val="kk-KZ"/>
        </w:rPr>
        <w:t>;</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lang w:val="kk-KZ"/>
        </w:rPr>
      </w:pPr>
      <w:r>
        <w:rPr>
          <w:rFonts w:ascii="Times New Roman" w:hAnsi="Times New Roman"/>
          <w:sz w:val="28"/>
          <w:szCs w:val="28"/>
          <w:lang w:val="kk-KZ"/>
        </w:rPr>
        <w:t>5) соңғы жұмыс орнынан алынған қызметтік мінездеме;</w:t>
      </w:r>
    </w:p>
    <w:p w:rsidR="00B70DDE" w:rsidRDefault="00B70DDE" w:rsidP="00B70DDE">
      <w:pPr>
        <w:shd w:val="clear" w:color="auto" w:fill="FFFFFF"/>
        <w:spacing w:after="0" w:line="240" w:lineRule="auto"/>
        <w:ind w:firstLine="709"/>
        <w:jc w:val="both"/>
        <w:textAlignment w:val="baseline"/>
        <w:outlineLvl w:val="2"/>
        <w:rPr>
          <w:rFonts w:ascii="Times New Roman" w:hAnsi="Times New Roman"/>
          <w:sz w:val="28"/>
          <w:szCs w:val="28"/>
          <w:lang w:val="kk-KZ"/>
        </w:rPr>
      </w:pPr>
      <w:r>
        <w:rPr>
          <w:rFonts w:ascii="Times New Roman" w:hAnsi="Times New Roman"/>
          <w:sz w:val="28"/>
          <w:szCs w:val="28"/>
          <w:lang w:val="kk-KZ"/>
        </w:rPr>
        <w:t>6) құжаттарды тапсырған күнге дейін берілгеніне бір жыл өтпеген, судьяның кәсіби міндеттерін орындауға кедергі болатын аурулардың жоқтығын растайтын, медициналық куәландырудан өткені туралы құжат.</w:t>
      </w:r>
    </w:p>
    <w:p w:rsidR="00B70DDE" w:rsidRDefault="00B70DDE" w:rsidP="00B70DDE">
      <w:pPr>
        <w:spacing w:after="0" w:line="240" w:lineRule="auto"/>
        <w:ind w:firstLine="709"/>
        <w:jc w:val="both"/>
        <w:rPr>
          <w:rFonts w:ascii="Times New Roman" w:hAnsi="Times New Roman"/>
          <w:sz w:val="28"/>
          <w:szCs w:val="28"/>
          <w:lang w:val="kk-KZ"/>
        </w:rPr>
      </w:pPr>
      <w:bookmarkStart w:id="8" w:name="z150"/>
      <w:r>
        <w:rPr>
          <w:rFonts w:ascii="Times New Roman" w:hAnsi="Times New Roman"/>
          <w:sz w:val="28"/>
          <w:szCs w:val="28"/>
          <w:lang w:val="kk-KZ"/>
        </w:rPr>
        <w:t xml:space="preserve">Тағылымдамадан өтуге ниет білдірген адам құжаттарды толық ұсынбаған жағдайда кемшіліктерді жою үшін күнтізбелік он күн беріледі.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9. </w:t>
      </w:r>
      <w:bookmarkEnd w:id="8"/>
      <w:r>
        <w:rPr>
          <w:rFonts w:ascii="Times New Roman" w:hAnsi="Times New Roman"/>
          <w:sz w:val="28"/>
          <w:szCs w:val="28"/>
          <w:lang w:val="kk-KZ"/>
        </w:rPr>
        <w:t xml:space="preserve">Уәкілетті орган өтініштерді қабылдау аяқталған күнінен бастап бес жұмыс күні ішінде тағылымдамадан өтуге рұқсат беру туралы өтініш білдірген адамдар туралы мәліметті Құқықтық статистика және арнайы есепке алу жөніндегі комитеттен сұратады.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Тағылымдамадан өтуге рұқсат беру туралы өтініш білдірген адамдарға қатысты ақпарат өтініштерді қабылдау аяқталған күнінен бастап Жоғарғы Соттың және Жоғары Сот Кеңесінің </w:t>
      </w:r>
      <w:proofErr w:type="spellStart"/>
      <w:r>
        <w:rPr>
          <w:rFonts w:ascii="Times New Roman" w:hAnsi="Times New Roman"/>
          <w:sz w:val="28"/>
          <w:szCs w:val="28"/>
          <w:lang w:val="kk-KZ"/>
        </w:rPr>
        <w:t>интернет-ресурстарында</w:t>
      </w:r>
      <w:proofErr w:type="spellEnd"/>
      <w:r>
        <w:rPr>
          <w:rFonts w:ascii="Times New Roman" w:hAnsi="Times New Roman"/>
          <w:sz w:val="28"/>
          <w:szCs w:val="28"/>
          <w:lang w:val="kk-KZ"/>
        </w:rPr>
        <w:t xml:space="preserve"> жарияланады.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Тағылымдамадан өтуге рұқсат беру туралы өтініш берген адамның іскерлік және адамгершілік қасиеттерін сипаттайтын мәліметтер келіп түскен кезде оларға тексеру жүргізіледі, оның нәтижелері тағылымдамадан өтуге рұқсат беру туралы мәселені шешу кезінде және жалпы отырыста тағылымдаманың қорытындысы қаралған кезде ескеріледі.</w:t>
      </w:r>
      <w:bookmarkStart w:id="9" w:name="z23"/>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Тағылымдамадан өтуге адамдарды іріктеуді уәкілетті органның және Жоғары Сот Кеңесі Аппаратының қызметкерлері қатарынан уәкілетті органның басшысы құратын </w:t>
      </w:r>
      <w:r>
        <w:rPr>
          <w:rFonts w:ascii="Times New Roman" w:hAnsi="Times New Roman"/>
          <w:color w:val="000000"/>
          <w:sz w:val="28"/>
          <w:szCs w:val="28"/>
          <w:lang w:val="kk-KZ"/>
        </w:rPr>
        <w:t>Комиссия жүзеге асырады</w:t>
      </w:r>
      <w:r>
        <w:rPr>
          <w:rFonts w:ascii="Times New Roman" w:hAnsi="Times New Roman"/>
          <w:sz w:val="28"/>
          <w:szCs w:val="28"/>
          <w:lang w:val="kk-KZ"/>
        </w:rPr>
        <w:t>.</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Комиссияны құру және оның жұмысын ұйымдастыру тәртібін Жоғары Сот Кеңесі Аппараты басшысының келісімімен уәкілетті органның басшысы айқындайды.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11. Тағылымдамадан өтуге рұқсат беру туралы өтінішті қарау нәтижелері бойынша Комиссия мынадай шешімнің біреуін қабылдайды: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тағылымдамадан өтуге рұқсат беру;</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тағылымдамадан өтуге рұқсат беруден бас тарту.</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Тағылымдамадан өтуге жіберілген адамдар туралы мәліметтер облыстық соттарға жолданады және Жоғарғы Соттың және Жоғары Сот Кеңесінің </w:t>
      </w:r>
      <w:proofErr w:type="spellStart"/>
      <w:r>
        <w:rPr>
          <w:rFonts w:ascii="Times New Roman" w:hAnsi="Times New Roman"/>
          <w:sz w:val="28"/>
          <w:szCs w:val="28"/>
          <w:lang w:val="kk-KZ"/>
        </w:rPr>
        <w:t>интернет-ресурстарында</w:t>
      </w:r>
      <w:proofErr w:type="spellEnd"/>
      <w:r>
        <w:rPr>
          <w:rFonts w:ascii="Times New Roman" w:hAnsi="Times New Roman"/>
          <w:sz w:val="28"/>
          <w:szCs w:val="28"/>
          <w:lang w:val="kk-KZ"/>
        </w:rPr>
        <w:t xml:space="preserve"> жарияланады.</w:t>
      </w:r>
    </w:p>
    <w:p w:rsidR="00B70DDE" w:rsidRDefault="00B70DDE" w:rsidP="00B70DDE">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12. Облыстық соттың төрағасы осы Ереженің 11-тармағы 1) тармақшасының негізінде қылмыстық, азаматтық және әкімшілік мамандандыру бойынша тағылымдамадан міндетті  түрде өту үшін өкіммен аудандық сотты не мамандандыру болған жағдайда – аудандық соттарды белгілейді.</w:t>
      </w:r>
    </w:p>
    <w:p w:rsidR="00B70DDE" w:rsidRDefault="00B70DDE" w:rsidP="00B70DDE">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Облыстық сот төрағасының өкімімен тағылымдама үйлестірушісі – облыстық соттың судьясы (бұдан әрі – тағылымдама үйлестірушісі) тағайындалады, оған тағылымдамадан өту бойынша жалпы үйлестіру мен бақылау жүктеледі.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13. Уәкілетті органның басшысы, </w:t>
      </w:r>
      <w:r>
        <w:rPr>
          <w:rFonts w:ascii="Times New Roman" w:eastAsia="Times New Roman" w:hAnsi="Times New Roman" w:cs="Times New Roman"/>
          <w:color w:val="000000"/>
          <w:sz w:val="28"/>
          <w:szCs w:val="28"/>
          <w:lang w:val="kk-KZ" w:eastAsia="ru-RU"/>
        </w:rPr>
        <w:t>судьялыққа кандидат</w:t>
      </w:r>
      <w:r>
        <w:rPr>
          <w:rFonts w:ascii="Times New Roman" w:hAnsi="Times New Roman"/>
          <w:sz w:val="28"/>
          <w:szCs w:val="28"/>
          <w:lang w:val="kk-KZ"/>
        </w:rPr>
        <w:t xml:space="preserve"> және оның жұмыс берушісі арасында тағылымдамадан өту туралы келісім жасалады.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Егер </w:t>
      </w:r>
      <w:r>
        <w:rPr>
          <w:rFonts w:ascii="Times New Roman" w:eastAsia="Times New Roman" w:hAnsi="Times New Roman" w:cs="Times New Roman"/>
          <w:color w:val="000000"/>
          <w:sz w:val="28"/>
          <w:szCs w:val="28"/>
          <w:lang w:val="kk-KZ" w:eastAsia="ru-RU"/>
        </w:rPr>
        <w:t>судьялыққа кандидат</w:t>
      </w:r>
      <w:r>
        <w:rPr>
          <w:rFonts w:ascii="Times New Roman" w:hAnsi="Times New Roman"/>
          <w:sz w:val="28"/>
          <w:szCs w:val="28"/>
          <w:lang w:val="kk-KZ"/>
        </w:rPr>
        <w:t xml:space="preserve"> еңбек қатынастарында болмаса, тағылымдамадан өту туралы келісім уәкілетті органның басшысы мен </w:t>
      </w:r>
      <w:r>
        <w:rPr>
          <w:rFonts w:ascii="Times New Roman" w:eastAsia="Times New Roman" w:hAnsi="Times New Roman" w:cs="Times New Roman"/>
          <w:color w:val="000000"/>
          <w:sz w:val="28"/>
          <w:szCs w:val="28"/>
          <w:lang w:val="kk-KZ" w:eastAsia="ru-RU"/>
        </w:rPr>
        <w:t>судьялыққа кандидат</w:t>
      </w:r>
      <w:r>
        <w:rPr>
          <w:rFonts w:ascii="Times New Roman" w:hAnsi="Times New Roman"/>
          <w:sz w:val="28"/>
          <w:szCs w:val="28"/>
          <w:lang w:val="kk-KZ"/>
        </w:rPr>
        <w:t xml:space="preserve"> арасында жасалады.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Тағылымдамадан өту туралы келісімде:</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тараптардың атауы;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тараптардың құқықтары мен міндеттері, оның ішінде </w:t>
      </w:r>
      <w:r>
        <w:rPr>
          <w:rFonts w:ascii="Times New Roman" w:eastAsia="Times New Roman" w:hAnsi="Times New Roman" w:cs="Times New Roman"/>
          <w:color w:val="000000"/>
          <w:sz w:val="28"/>
          <w:szCs w:val="28"/>
          <w:lang w:val="kk-KZ" w:eastAsia="ru-RU"/>
        </w:rPr>
        <w:t>судьялыққа кандидаттың</w:t>
      </w:r>
      <w:r>
        <w:rPr>
          <w:rFonts w:ascii="Times New Roman" w:hAnsi="Times New Roman"/>
          <w:sz w:val="28"/>
          <w:szCs w:val="28"/>
          <w:lang w:val="kk-KZ"/>
        </w:rPr>
        <w:t xml:space="preserve"> тағылымдамадан өтудің алдында орналасуға ниет білдірген соттардағы судьялардың бос лауазымдарына арналған конкурсқа жалпы отырыстың оң қорытындысының қолданысы кезеңінде қатысу және тиісті бос лауазымдарға конкурсқа қатысудан бас тартқан жағдайда, оған жұмсалған мемлекеттік қаражатты қайтару міндеті;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тағылымдамадан өту орны;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тағылымдамадан өту шарттары мен тәртібі қамтылуы тиіс.</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Тағылымдамадан өту туралы үлгі келісімді уәкілетті орган бекітеді.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14. </w:t>
      </w:r>
      <w:r>
        <w:rPr>
          <w:rFonts w:ascii="Times New Roman" w:eastAsia="Times New Roman" w:hAnsi="Times New Roman" w:cs="Times New Roman"/>
          <w:color w:val="000000"/>
          <w:sz w:val="28"/>
          <w:szCs w:val="28"/>
          <w:lang w:val="kk-KZ" w:eastAsia="ru-RU"/>
        </w:rPr>
        <w:t>Судьялыққа кандидатқа</w:t>
      </w:r>
      <w:r>
        <w:rPr>
          <w:rFonts w:ascii="Times New Roman" w:hAnsi="Times New Roman"/>
          <w:sz w:val="28"/>
          <w:szCs w:val="28"/>
          <w:lang w:val="kk-KZ"/>
        </w:rPr>
        <w:t xml:space="preserve"> тағылымдамадан өтуге рұқсат беруден: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сот әрекетке қабілетсіз немесе әрекет қабілеті шектеулі деп таныған;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тағылымдамадан өтуге рұқсат беру туралы өтініш берер алдындағы үш жыл ішінде мемлекеттік қызметке кір келтіретін тәртіптік теріс қылығы үшін тәртіптік жауаптылыққа тартылған, сондай-ақ мемлекеттік қызметке кір келтіретін тәртіптік теріс қылығы үшін қызметтен шығарылған;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тағылымдамадан өтуге рұқсат беру туралы өтініш берер алдындағы үш жыл ішінде сыбайлас жемқорлық құқық бұзушылық жасағаны үшін сот тәртібімен әкімшілік жаза қолданылған;</w:t>
      </w:r>
    </w:p>
    <w:p w:rsidR="00B70DDE" w:rsidRDefault="00B70DDE" w:rsidP="00B70DDE">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sz w:val="28"/>
          <w:szCs w:val="28"/>
          <w:lang w:val="kk-KZ"/>
        </w:rPr>
        <w:t xml:space="preserve">4) тағылымдамадан өтуге рұқсат беру туралы өтініш берер алдындағы үш жыл ішінде қылмыстық теріс қылық жасағаны үшін соттың айыптау үкімі шығарылған немесе қылмыстық теріс қылық жасағаны үшін қылмыстық жауаптылықтан Қазақстан Республикасы </w:t>
      </w:r>
      <w:proofErr w:type="spellStart"/>
      <w:r>
        <w:rPr>
          <w:rFonts w:ascii="Times New Roman" w:hAnsi="Times New Roman"/>
          <w:sz w:val="28"/>
          <w:szCs w:val="28"/>
          <w:lang w:val="kk-KZ"/>
        </w:rPr>
        <w:t>Қылмыстық-процестік</w:t>
      </w:r>
      <w:proofErr w:type="spellEnd"/>
      <w:r>
        <w:rPr>
          <w:rFonts w:ascii="Times New Roman" w:hAnsi="Times New Roman"/>
          <w:sz w:val="28"/>
          <w:szCs w:val="28"/>
          <w:lang w:val="kk-KZ"/>
        </w:rPr>
        <w:t xml:space="preserve"> кодексінің     35-бабы бірінші бөлігі </w:t>
      </w:r>
      <w:r>
        <w:rPr>
          <w:rFonts w:ascii="Times New Roman" w:hAnsi="Times New Roman"/>
          <w:color w:val="000000" w:themeColor="text1"/>
          <w:sz w:val="28"/>
          <w:szCs w:val="28"/>
          <w:lang w:val="kk-KZ"/>
        </w:rPr>
        <w:t>3), 4), 9), 10) және 12) тармақтарының немесе                 36-бабының негізінде босатылған;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color w:val="000000" w:themeColor="text1"/>
          <w:sz w:val="28"/>
          <w:szCs w:val="28"/>
          <w:lang w:val="kk-KZ"/>
        </w:rPr>
        <w:t>5)</w:t>
      </w:r>
      <w:r>
        <w:rPr>
          <w:rFonts w:ascii="Times New Roman" w:hAnsi="Times New Roman"/>
          <w:sz w:val="28"/>
          <w:szCs w:val="28"/>
          <w:lang w:val="kk-KZ"/>
        </w:rPr>
        <w:t xml:space="preserve"> соттылықтың болуы;</w:t>
      </w:r>
    </w:p>
    <w:p w:rsidR="00B70DDE" w:rsidRDefault="00B70DDE" w:rsidP="00B70DDE">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sz w:val="28"/>
          <w:szCs w:val="28"/>
          <w:lang w:val="kk-KZ"/>
        </w:rPr>
        <w:t xml:space="preserve">6) қылмыс жасағаны үшін қылмыстық жауаптылықтан Қазақстан Республикасы </w:t>
      </w:r>
      <w:proofErr w:type="spellStart"/>
      <w:r>
        <w:rPr>
          <w:rFonts w:ascii="Times New Roman" w:hAnsi="Times New Roman"/>
          <w:sz w:val="28"/>
          <w:szCs w:val="28"/>
          <w:lang w:val="kk-KZ"/>
        </w:rPr>
        <w:t>Қылмыстық-процестік</w:t>
      </w:r>
      <w:proofErr w:type="spellEnd"/>
      <w:r>
        <w:rPr>
          <w:rFonts w:ascii="Times New Roman" w:hAnsi="Times New Roman"/>
          <w:sz w:val="28"/>
          <w:szCs w:val="28"/>
          <w:lang w:val="kk-KZ"/>
        </w:rPr>
        <w:t xml:space="preserve"> кодексінің 35-бабы бірінші бөлігі </w:t>
      </w:r>
      <w:r>
        <w:rPr>
          <w:rFonts w:ascii="Times New Roman" w:hAnsi="Times New Roman"/>
          <w:color w:val="000000" w:themeColor="text1"/>
          <w:sz w:val="28"/>
          <w:szCs w:val="28"/>
          <w:lang w:val="kk-KZ"/>
        </w:rPr>
        <w:t>3), 4), 9), 10) және 12) тармақтарының немесе 36-бабының негізінде босатылған;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color w:val="000000" w:themeColor="text1"/>
          <w:sz w:val="28"/>
          <w:szCs w:val="28"/>
          <w:lang w:val="kk-KZ"/>
        </w:rPr>
        <w:t xml:space="preserve">7) </w:t>
      </w:r>
      <w:r>
        <w:rPr>
          <w:rFonts w:ascii="Times New Roman" w:hAnsi="Times New Roman"/>
          <w:sz w:val="28"/>
          <w:szCs w:val="28"/>
          <w:lang w:val="kk-KZ"/>
        </w:rPr>
        <w:t>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8) адамның </w:t>
      </w:r>
      <w:proofErr w:type="spellStart"/>
      <w:r>
        <w:rPr>
          <w:rFonts w:ascii="Times New Roman" w:hAnsi="Times New Roman"/>
          <w:sz w:val="28"/>
          <w:szCs w:val="28"/>
          <w:lang w:val="kk-KZ"/>
        </w:rPr>
        <w:t>моральдық-әдептілік</w:t>
      </w:r>
      <w:proofErr w:type="spellEnd"/>
      <w:r>
        <w:rPr>
          <w:rFonts w:ascii="Times New Roman" w:hAnsi="Times New Roman"/>
          <w:sz w:val="28"/>
          <w:szCs w:val="28"/>
          <w:lang w:val="kk-KZ"/>
        </w:rPr>
        <w:t xml:space="preserve"> бейнесін теріс жағынан сипаттайтын нақты мәліметтер болған;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медициналық куәландыру нәтижелері бойынша судьяның кәсіби міндеттерін орындауға кедергі болатын ауруы болған;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10) Ереженің 8-тармағында көзделген құжаттарды ұсынбаған немесе дұрыс емес деректер ұсынған;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11) Конституциялық заңда белгіленген судьялыққа кандидаттарға қойылатын өзге де талаптарға сәйкес келмеген жағдайларда бас тартылады.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15. Тағылымдамадан өту </w:t>
      </w:r>
      <w:r>
        <w:rPr>
          <w:rFonts w:ascii="Times New Roman" w:eastAsia="Times New Roman" w:hAnsi="Times New Roman" w:cs="Times New Roman"/>
          <w:color w:val="000000"/>
          <w:sz w:val="28"/>
          <w:szCs w:val="28"/>
          <w:lang w:val="kk-KZ" w:eastAsia="ru-RU"/>
        </w:rPr>
        <w:t>судьялыққа кандидаттың</w:t>
      </w:r>
      <w:r>
        <w:rPr>
          <w:rFonts w:ascii="Times New Roman" w:hAnsi="Times New Roman"/>
          <w:sz w:val="28"/>
          <w:szCs w:val="28"/>
          <w:lang w:val="kk-KZ"/>
        </w:rPr>
        <w:t xml:space="preserve"> Қазақстан Республикасы Жоғарғы Сотының Төрағасы бекіткен Судьялыққа кандидаттардың тағылымдамадан өтуінің үлгі бағдарламасына сәйкес жасалған тағылымдамадан өтудің жеке жоспарына енгізілген іс-шараларды орындауын қамтиды.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16. Жеке жоспарды тиісті аудандық сот төрағасының және тағылымдама үйлестірушісінің келісімі бойынша облыстық соттың төрағасы бекітеді.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Жеке жоспарға кейін өзгерістер мен толықтырулар енгізілуі мүмкін, ол туралы </w:t>
      </w:r>
      <w:r>
        <w:rPr>
          <w:rFonts w:ascii="Times New Roman" w:eastAsia="Times New Roman" w:hAnsi="Times New Roman" w:cs="Times New Roman"/>
          <w:color w:val="000000"/>
          <w:sz w:val="28"/>
          <w:szCs w:val="28"/>
          <w:lang w:val="kk-KZ" w:eastAsia="ru-RU"/>
        </w:rPr>
        <w:t xml:space="preserve">судьялыққа кандидат </w:t>
      </w:r>
      <w:r>
        <w:rPr>
          <w:rFonts w:ascii="Times New Roman" w:hAnsi="Times New Roman"/>
          <w:sz w:val="28"/>
          <w:szCs w:val="28"/>
          <w:lang w:val="kk-KZ"/>
        </w:rPr>
        <w:t>үш жұмыс күні ішінде хабардар етіледі.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17. С</w:t>
      </w:r>
      <w:r>
        <w:rPr>
          <w:rFonts w:ascii="Times New Roman" w:eastAsia="Times New Roman" w:hAnsi="Times New Roman" w:cs="Times New Roman"/>
          <w:color w:val="000000"/>
          <w:sz w:val="28"/>
          <w:szCs w:val="28"/>
          <w:lang w:val="kk-KZ" w:eastAsia="ru-RU"/>
        </w:rPr>
        <w:t>удьялыққа кандидат</w:t>
      </w:r>
      <w:r>
        <w:rPr>
          <w:rFonts w:ascii="Times New Roman" w:hAnsi="Times New Roman"/>
          <w:sz w:val="28"/>
          <w:szCs w:val="28"/>
          <w:lang w:val="kk-KZ"/>
        </w:rPr>
        <w:t xml:space="preserve"> аудандық сотқа келген кезде сот төрағасы судьялардың арасынан тағылымдама жетекшісін – аудандық соттың судьясын (бұдан әрі – тағылымдама жетекшісі) не осы соттың ішінде </w:t>
      </w:r>
      <w:r>
        <w:rPr>
          <w:rFonts w:ascii="Times New Roman" w:hAnsi="Times New Roman"/>
          <w:sz w:val="28"/>
          <w:szCs w:val="28"/>
          <w:lang w:val="kk-KZ"/>
        </w:rPr>
        <w:lastRenderedPageBreak/>
        <w:t>мамандандыру бар болған кезде тағылымдама жетекшілерін тағайындайды. Тағылымдама жетекшісі болып кемінде 5 жыл судьялық жұмыс өтілі бар судья тағайындалады. Аталған сотта көрсетілген талапқа сәйкес келетін судья болмаған жағдайда, одан аз судьялық жұмыс өтілі бар судьяны тағылымдама жетекшісі етіп тағайындауға болады.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Облыстық сотта тағылымдамадан өткен кезде облыстық сот төрағасы тағылымдама жетекшісін облыстық сот судьяларының арасынан тағайындайды.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 жетекшісі: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қажетті жұмыс көлемін белгілейді;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судьялыққа кандидатқа кәсіби білім деңгейін арттыруға және тәжірибелік дағдыларды алуға көмек көрсетеді;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тағылымдамадан өтудің жеке жоспарының орындалуын қамтамасыз етеді.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18. С</w:t>
      </w:r>
      <w:r>
        <w:rPr>
          <w:rFonts w:ascii="Times New Roman" w:eastAsia="Times New Roman" w:hAnsi="Times New Roman" w:cs="Times New Roman"/>
          <w:color w:val="000000"/>
          <w:sz w:val="28"/>
          <w:szCs w:val="28"/>
          <w:lang w:val="kk-KZ" w:eastAsia="ru-RU"/>
        </w:rPr>
        <w:t>удьялыққа кандидат</w:t>
      </w:r>
      <w:r>
        <w:rPr>
          <w:rFonts w:ascii="Times New Roman" w:hAnsi="Times New Roman"/>
          <w:sz w:val="28"/>
          <w:szCs w:val="28"/>
          <w:lang w:val="kk-KZ"/>
        </w:rPr>
        <w:t xml:space="preserve"> сотта тағылымдамадан өткен кезде судья консультантының (көмекшісінің) мынадай функцияларын орындайды: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судьяның өкілеттігін орындауға қажетті құқықтық ақпарат іздеуді, нормативтік құқықтық актілерді, сот практикасының материалдарын іріктеуді жүзеге асырады;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судьяның іс жүргізуіндегі істер туралы ақпаратты әзірлейді;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істерді сот талқылауына әзірлеу бойынша іс-әрекеттерді жүзеге асырады;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w:t>
      </w:r>
      <w:proofErr w:type="spellStart"/>
      <w:r>
        <w:rPr>
          <w:rFonts w:ascii="Times New Roman" w:hAnsi="Times New Roman"/>
          <w:sz w:val="28"/>
          <w:szCs w:val="28"/>
          <w:lang w:val="kk-KZ"/>
        </w:rPr>
        <w:t>процестік</w:t>
      </w:r>
      <w:proofErr w:type="spellEnd"/>
      <w:r>
        <w:rPr>
          <w:rFonts w:ascii="Times New Roman" w:hAnsi="Times New Roman"/>
          <w:sz w:val="28"/>
          <w:szCs w:val="28"/>
          <w:lang w:val="kk-KZ"/>
        </w:rPr>
        <w:t xml:space="preserve"> құжаттардың жобаларын әзірлейді;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судьяның қарауына келіп түскен азаматтық сот ісін жүргізу шеңберіндегі арыздарды (талап қою арыздарын) зерделеуге, қылмыстық іс жүргізу шеңберіндегі істерді (материалдарды), шағымдарды, әкімшілік құқық бұзушылықтар туралы істер мен олар бойынша шағымдарды зерделеуге қатысады;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6) Қазақстан Республикасының </w:t>
      </w:r>
      <w:proofErr w:type="spellStart"/>
      <w:r>
        <w:rPr>
          <w:rFonts w:ascii="Times New Roman" w:hAnsi="Times New Roman"/>
          <w:sz w:val="28"/>
          <w:szCs w:val="28"/>
          <w:lang w:val="kk-KZ"/>
        </w:rPr>
        <w:t>процестік</w:t>
      </w:r>
      <w:proofErr w:type="spellEnd"/>
      <w:r>
        <w:rPr>
          <w:rFonts w:ascii="Times New Roman" w:hAnsi="Times New Roman"/>
          <w:sz w:val="28"/>
          <w:szCs w:val="28"/>
          <w:lang w:val="kk-KZ"/>
        </w:rPr>
        <w:t xml:space="preserve"> заңнамасында көзделген іс-әрекеттер жасау туралы судьяға ұсыныстар береді;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7) істерді қараудың </w:t>
      </w:r>
      <w:proofErr w:type="spellStart"/>
      <w:r>
        <w:rPr>
          <w:rFonts w:ascii="Times New Roman" w:hAnsi="Times New Roman"/>
          <w:sz w:val="28"/>
          <w:szCs w:val="28"/>
          <w:lang w:val="kk-KZ"/>
        </w:rPr>
        <w:t>процестік</w:t>
      </w:r>
      <w:proofErr w:type="spellEnd"/>
      <w:r>
        <w:rPr>
          <w:rFonts w:ascii="Times New Roman" w:hAnsi="Times New Roman"/>
          <w:sz w:val="28"/>
          <w:szCs w:val="28"/>
          <w:lang w:val="kk-KZ"/>
        </w:rPr>
        <w:t xml:space="preserve"> мерзімдерінің сақталуына мониторингті жүзеге асырады;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судьяның іс жүргізуіндегі істер бойынша өтініштер мен сұрау салуларға жауап жобаларын әзірлейді;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тағылымдамадан өту міндеттерінен туындайтын өзге де функцияларды орындайды.</w:t>
      </w:r>
    </w:p>
    <w:p w:rsidR="00B70DDE" w:rsidRDefault="00B70DDE" w:rsidP="00B70D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19. Тағылымдамадан өту туралы келісім сақталмаған жағдайда, сондай-ақ осы Ереженің 26-тармағында көзделген жағдайларда тағылымдама үйлестірушісі дербес не тағылымдама жетекшісінің ұсынымы негізінде тағылымдаманың қорытындысы жөнінде теріс қорытынды беру туралы ұсынымды жалпы отырыстың қарауына мерзімінен бұрын енгізеді.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20. Аудандық соттарда тағылымдамадан өту аяқталғаннан кейін және тағылымдамадан өту қорытындылары бойынша судьялыққа кандидат жазбаша есеп жасайды, онда судьялыққа кандидаттың жеке жоспарды және тағылымдама жетекшісінің тапсырмаларын орындауы туралы мәліметтер </w:t>
      </w:r>
      <w:r>
        <w:rPr>
          <w:rFonts w:ascii="Times New Roman" w:hAnsi="Times New Roman"/>
          <w:sz w:val="28"/>
          <w:szCs w:val="28"/>
          <w:lang w:val="kk-KZ"/>
        </w:rPr>
        <w:lastRenderedPageBreak/>
        <w:t xml:space="preserve">көрсетілуі тиіс. Жазбаша есепке тағылымдамадан өту кезеңінде судьялыққа кандидат жасаған </w:t>
      </w:r>
      <w:proofErr w:type="spellStart"/>
      <w:r>
        <w:rPr>
          <w:rFonts w:ascii="Times New Roman" w:hAnsi="Times New Roman"/>
          <w:sz w:val="28"/>
          <w:szCs w:val="28"/>
          <w:lang w:val="kk-KZ"/>
        </w:rPr>
        <w:t>процестік</w:t>
      </w:r>
      <w:proofErr w:type="spellEnd"/>
      <w:r>
        <w:rPr>
          <w:rFonts w:ascii="Times New Roman" w:hAnsi="Times New Roman"/>
          <w:sz w:val="28"/>
          <w:szCs w:val="28"/>
          <w:lang w:val="kk-KZ"/>
        </w:rPr>
        <w:t xml:space="preserve"> құжаттардың жобалары қоса тіркелуі тиіс.</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w:t>
      </w:r>
      <w:r>
        <w:rPr>
          <w:rFonts w:ascii="Times New Roman" w:eastAsia="Times New Roman" w:hAnsi="Times New Roman" w:cs="Times New Roman"/>
          <w:color w:val="000000"/>
          <w:sz w:val="28"/>
          <w:szCs w:val="28"/>
          <w:lang w:val="kk-KZ" w:eastAsia="ru-RU"/>
        </w:rPr>
        <w:t>удьялыққа кандидат</w:t>
      </w:r>
      <w:r>
        <w:rPr>
          <w:rFonts w:ascii="Times New Roman" w:hAnsi="Times New Roman"/>
          <w:sz w:val="28"/>
          <w:szCs w:val="28"/>
          <w:lang w:val="kk-KZ"/>
        </w:rPr>
        <w:t>тың жазбаша есебін тағылымдама үйлестірушісі қарайды.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Тағылымдамадан өту қорытындысы бойынша тағылымдама жетекшілері судьялыққа кандидатқа пікір жазады. Тағылымдамадан өту жүзеге асырылған соттардың төрағалары пікірлерді бекітеді. Пікірде судьялыққа кандидаттың алған тәжірибелік дағдылары мен білімі, </w:t>
      </w:r>
      <w:proofErr w:type="spellStart"/>
      <w:r>
        <w:rPr>
          <w:rFonts w:ascii="Times New Roman" w:hAnsi="Times New Roman"/>
          <w:sz w:val="28"/>
          <w:szCs w:val="28"/>
          <w:lang w:val="kk-KZ"/>
        </w:rPr>
        <w:t>процестік</w:t>
      </w:r>
      <w:proofErr w:type="spellEnd"/>
      <w:r>
        <w:rPr>
          <w:rFonts w:ascii="Times New Roman" w:hAnsi="Times New Roman"/>
          <w:sz w:val="28"/>
          <w:szCs w:val="28"/>
          <w:lang w:val="kk-KZ"/>
        </w:rPr>
        <w:t xml:space="preserve"> құжаттардың жобаларын жасау сапасы, судья міндеттерін жүзеге асыруға дайындық дәрежесі, еңбек және орындаушылық тәртібін сақтауы, судьялыққа кандидаттың іскерлік және адамгершілік қасиеттері туралы мәліметтер қамтылуы тиіс.</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 жетекшілері судьялыққа кандидатқа арналған пікірді, тағылымдамадан өтудің жеке жоспарын, оның орындалғаны туралы нәтижелермен бірге және судьялыққа кандидаттың тағылымдамадан өту қорытындылары туралы жазбаша есебін тағылымдама үйлестірушісінің қарауына ұсынады.</w:t>
      </w:r>
    </w:p>
    <w:p w:rsidR="00B70DDE" w:rsidRDefault="00B70DDE" w:rsidP="00B70D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Тағылымдама қорытындысы және оларды қарау нәтижелері бойынша тағылымдама үйлестірушісі тағылымдаманы өтудің барлық кезеңдерінің нәтижесіне негізделген ұсынуды күнтізбелік он бес күн ішінде енгізеді, ол тағылымдаманың басқа да материалдарымен бірге облыстық соттың жалпы отырысының қарауына енгізіледі.</w:t>
      </w:r>
    </w:p>
    <w:p w:rsidR="00B70DDE" w:rsidRDefault="00B70DDE" w:rsidP="00B70DDE">
      <w:pPr>
        <w:tabs>
          <w:tab w:val="left" w:pos="567"/>
        </w:tabs>
        <w:spacing w:after="0" w:line="240" w:lineRule="auto"/>
        <w:ind w:firstLine="709"/>
        <w:jc w:val="both"/>
        <w:rPr>
          <w:rFonts w:ascii="Times New Roman" w:hAnsi="Times New Roman"/>
          <w:sz w:val="28"/>
          <w:szCs w:val="28"/>
          <w:lang w:val="kk-KZ"/>
        </w:rPr>
      </w:pPr>
    </w:p>
    <w:p w:rsidR="00B70DDE" w:rsidRDefault="00B70DDE" w:rsidP="00B70DDE">
      <w:pPr>
        <w:tabs>
          <w:tab w:val="left" w:pos="56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4. Тағылымдаманың қорытындыларын қарау</w:t>
      </w:r>
    </w:p>
    <w:p w:rsidR="00B70DDE" w:rsidRDefault="00B70DDE" w:rsidP="00B70DDE">
      <w:pPr>
        <w:tabs>
          <w:tab w:val="left" w:pos="567"/>
        </w:tabs>
        <w:spacing w:after="0" w:line="240" w:lineRule="auto"/>
        <w:jc w:val="both"/>
        <w:rPr>
          <w:rFonts w:ascii="Times New Roman" w:hAnsi="Times New Roman"/>
          <w:b/>
          <w:sz w:val="28"/>
          <w:szCs w:val="28"/>
          <w:lang w:val="kk-KZ"/>
        </w:rPr>
      </w:pP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21. Тағылымдама үйлестірушісі ұсыным енгізгеннен кейін бір айдан кешіктірмей жалпы отырыс судьялыққа кандидаттың есебін тыңдай отырып, тағылымдама қорытындыларын қарайды.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22. Судьялыққа кандидаттың тағылымдамасының қорытындыларын қарау нәтижелері бойынша жалпы отырыс тағылымдама қорытындылары туралы оң немесе теріс қорытынды береді, ол көпшілік дауыспен қабылданады және төрағалық етуші оған қол қояды.</w:t>
      </w:r>
    </w:p>
    <w:p w:rsidR="00B70DDE" w:rsidRDefault="00B70DDE" w:rsidP="00B70DDE">
      <w:pPr>
        <w:spacing w:after="0" w:line="240" w:lineRule="auto"/>
        <w:ind w:firstLine="709"/>
        <w:jc w:val="both"/>
        <w:rPr>
          <w:rFonts w:ascii="Times New Roman" w:hAnsi="Times New Roman"/>
          <w:sz w:val="28"/>
          <w:szCs w:val="28"/>
          <w:lang w:val="kk-KZ"/>
        </w:rPr>
      </w:pPr>
      <w:bookmarkStart w:id="10" w:name="z157"/>
      <w:bookmarkEnd w:id="9"/>
      <w:r>
        <w:rPr>
          <w:rFonts w:ascii="Times New Roman" w:hAnsi="Times New Roman"/>
          <w:sz w:val="28"/>
          <w:szCs w:val="28"/>
          <w:lang w:val="kk-KZ"/>
        </w:rPr>
        <w:t>23.</w:t>
      </w:r>
      <w:bookmarkEnd w:id="10"/>
      <w:r>
        <w:rPr>
          <w:rFonts w:ascii="Times New Roman" w:hAnsi="Times New Roman"/>
          <w:sz w:val="28"/>
          <w:szCs w:val="28"/>
          <w:lang w:val="kk-KZ"/>
        </w:rPr>
        <w:t xml:space="preserve"> Тағылымдама нәтижелері туралы жалпы отырыстың қорытындысында мынадай мәліметтер көрсетіледі: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қорытынды шығарылған күні мен орны;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судьялыққа кандидатқа қатысты ұсыныс енгізген тағылымдама үйлестірушісінің тегі, аты және әкесінің аты; </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судьялыққа кандидаттың тегі, аты және әкесінің аты, туған жылы, күні, айы, тұрғылықты жері, тағылымдамадан өту кезеңіндегі жұмыс орны;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тағылымдамадан өткен соттардың атауы мен тағылымдамадан өту кезеңі;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тағылымдама жетекшілерінің тегі, аты және әкесінің аты;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тағылымдамадан өту кезінде орындалған жұмыс көлемінің қысқаша сипаттамасы;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7) судьялыққа кандидаттың дайындық деңгейінің, көрсеткен қасиеттерінің сипаттамасы және оны сипаттайтын басқа да деректер;</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8) судья лауазымында жұмыс істеуге кәсіби, </w:t>
      </w:r>
      <w:proofErr w:type="spellStart"/>
      <w:r>
        <w:rPr>
          <w:rFonts w:ascii="Times New Roman" w:hAnsi="Times New Roman"/>
          <w:sz w:val="28"/>
          <w:szCs w:val="28"/>
          <w:lang w:val="kk-KZ"/>
        </w:rPr>
        <w:t>жеке-психологиялық</w:t>
      </w:r>
      <w:proofErr w:type="spellEnd"/>
      <w:r>
        <w:rPr>
          <w:rFonts w:ascii="Times New Roman" w:hAnsi="Times New Roman"/>
          <w:sz w:val="28"/>
          <w:szCs w:val="28"/>
          <w:lang w:val="kk-KZ"/>
        </w:rPr>
        <w:t xml:space="preserve"> және адамгершілік қасиеттері бойынша жарамдылығы туралы қорытынды;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 жалпы отырыстың дауыс беру қорытындылары;</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10) облыстық сот төрағасының қолы.</w:t>
      </w:r>
      <w:bookmarkStart w:id="11" w:name="z28"/>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24. Судья лауазымына кандидат тағылымдамасының нәтижелері туралы жалпы отырыстың қорытындысын облыстық сот Қазақстан Республикасы Жоғары Сот Кеңесіне жібереді.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25. Тағылымдама қорытындылары туралы жалпы отырыстың оң қорытындысы төрт жыл бойы жарамды болады.</w:t>
      </w:r>
    </w:p>
    <w:p w:rsidR="00B70DDE" w:rsidRDefault="00B70DDE" w:rsidP="00B70DDE">
      <w:pPr>
        <w:spacing w:after="0" w:line="240" w:lineRule="auto"/>
        <w:ind w:firstLine="709"/>
        <w:jc w:val="both"/>
        <w:rPr>
          <w:rFonts w:ascii="Times New Roman" w:hAnsi="Times New Roman"/>
          <w:sz w:val="28"/>
          <w:szCs w:val="28"/>
          <w:lang w:val="kk-KZ"/>
        </w:rPr>
      </w:pPr>
      <w:bookmarkStart w:id="12" w:name="z36"/>
      <w:bookmarkEnd w:id="11"/>
      <w:r>
        <w:rPr>
          <w:rFonts w:ascii="Times New Roman" w:hAnsi="Times New Roman"/>
          <w:sz w:val="28"/>
          <w:szCs w:val="28"/>
          <w:lang w:val="kk-KZ"/>
        </w:rPr>
        <w:t xml:space="preserve">26. </w:t>
      </w:r>
      <w:bookmarkEnd w:id="12"/>
      <w:r>
        <w:rPr>
          <w:rFonts w:ascii="Times New Roman" w:hAnsi="Times New Roman"/>
          <w:sz w:val="28"/>
          <w:szCs w:val="28"/>
          <w:lang w:val="kk-KZ"/>
        </w:rPr>
        <w:t>Жалпы отырыс тағылымдама нәтижелері туралы теріс қорытындыны мынадай:</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судьялыққа кандидат Конституциялық заңда белгіленген, судьялыққа кандидаттарға қойылатын талаптарға сәйкес келмеген;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теріс қылық жасаған;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судьялыққа кандидаттың </w:t>
      </w:r>
      <w:proofErr w:type="spellStart"/>
      <w:r>
        <w:rPr>
          <w:rFonts w:ascii="Times New Roman" w:hAnsi="Times New Roman"/>
          <w:sz w:val="28"/>
          <w:szCs w:val="28"/>
          <w:lang w:val="kk-KZ"/>
        </w:rPr>
        <w:t>моральдық-әдептілік</w:t>
      </w:r>
      <w:proofErr w:type="spellEnd"/>
      <w:r>
        <w:rPr>
          <w:rFonts w:ascii="Times New Roman" w:hAnsi="Times New Roman"/>
          <w:sz w:val="28"/>
          <w:szCs w:val="28"/>
          <w:lang w:val="kk-KZ"/>
        </w:rPr>
        <w:t xml:space="preserve"> бейнесін теріс жағынан сипаттайтын мәліметтер болған;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тағылымдамадан өту туралы келісімде белгіленген талаптарды сақтау бойынша міндеттерді орындамаған;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медициналық куәландыру нәтижелері бойынша судьяның кәсіби міндеттерін орындауға кедергі болатын аурулары болған;</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жағдайларда береді.</w:t>
      </w:r>
    </w:p>
    <w:p w:rsidR="00B70DDE" w:rsidRDefault="00B70DDE" w:rsidP="00B70DDE">
      <w:pPr>
        <w:spacing w:after="0" w:line="240" w:lineRule="auto"/>
        <w:ind w:firstLine="647"/>
        <w:jc w:val="both"/>
        <w:rPr>
          <w:rFonts w:ascii="Times New Roman" w:hAnsi="Times New Roman"/>
          <w:sz w:val="28"/>
          <w:szCs w:val="28"/>
          <w:lang w:val="kk-KZ"/>
        </w:rPr>
      </w:pPr>
      <w:r>
        <w:rPr>
          <w:rFonts w:ascii="Times New Roman" w:hAnsi="Times New Roman"/>
          <w:sz w:val="28"/>
          <w:szCs w:val="28"/>
          <w:lang w:val="kk-KZ"/>
        </w:rPr>
        <w:t>27. Тағылымдама нәтижелері туралы теріс қорытынды алған жағдайда судьялыққа кандидат қайтадан тағылымдамадан өтуге оны алған күнінен бастап бір жыл өткеннен кейін жалпы негіздер бойынша жіберіледі.</w:t>
      </w:r>
    </w:p>
    <w:p w:rsidR="00B70DDE" w:rsidRDefault="00B70DDE" w:rsidP="00B70D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Осы Ереженің 26-тармағының 5) тармақшасында көзделген негіздер бойынша тағылымдама нәтижелері туралы теріс қорытынды алған жағдайда, медициналық куәландыру нәтижелері бойынша судьяның кәсіби міндеттерін орындауға кедергі болатын ауруларының жоқтығы жөнінде кейіннен расталған жағдайларды қоспағанда, судьялыққа кандидат қайтадан тағылымдамадан өтуге жіберілмейді.</w:t>
      </w:r>
    </w:p>
    <w:p w:rsidR="00B70DDE" w:rsidRDefault="00B70DDE" w:rsidP="00B70DDE">
      <w:pPr>
        <w:spacing w:after="0" w:line="240" w:lineRule="auto"/>
        <w:jc w:val="center"/>
        <w:rPr>
          <w:rFonts w:ascii="Times New Roman" w:hAnsi="Times New Roman"/>
          <w:sz w:val="28"/>
          <w:szCs w:val="28"/>
          <w:lang w:val="kk-KZ"/>
        </w:rPr>
      </w:pPr>
    </w:p>
    <w:p w:rsidR="00B70DDE" w:rsidRDefault="00B70DDE" w:rsidP="00B70DDE">
      <w:pPr>
        <w:spacing w:after="0" w:line="240" w:lineRule="auto"/>
        <w:jc w:val="center"/>
        <w:rPr>
          <w:rFonts w:ascii="Times New Roman" w:hAnsi="Times New Roman"/>
          <w:sz w:val="28"/>
          <w:szCs w:val="28"/>
          <w:lang w:val="kk-KZ"/>
        </w:rPr>
      </w:pPr>
      <w:r>
        <w:rPr>
          <w:rFonts w:ascii="Times New Roman" w:hAnsi="Times New Roman"/>
          <w:sz w:val="28"/>
          <w:szCs w:val="28"/>
          <w:lang w:val="kk-KZ"/>
        </w:rPr>
        <w:t>______________________</w:t>
      </w:r>
    </w:p>
    <w:p w:rsidR="00B84932" w:rsidRDefault="00B84932"/>
    <w:p w:rsidR="00FC1963" w:rsidRDefault="00FC1963"/>
    <w:p w:rsidR="00FC1963" w:rsidRDefault="00FC1963"/>
    <w:p w:rsidR="00FC1963" w:rsidRDefault="00FC1963"/>
    <w:p w:rsidR="00FC1963" w:rsidRDefault="00FC1963"/>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Қазақстан Республикасы</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proofErr w:type="spellStart"/>
      <w:r>
        <w:rPr>
          <w:rFonts w:ascii="Times New Roman" w:eastAsia="Times New Roman" w:hAnsi="Times New Roman"/>
          <w:sz w:val="28"/>
          <w:szCs w:val="28"/>
          <w:lang w:val="kk-KZ" w:eastAsia="ru-RU"/>
        </w:rPr>
        <w:t>Президентiнiң</w:t>
      </w:r>
      <w:proofErr w:type="spellEnd"/>
    </w:p>
    <w:p w:rsidR="00FC1963" w:rsidRDefault="00FC1963" w:rsidP="00FC1963">
      <w:pPr>
        <w:spacing w:after="0" w:line="240" w:lineRule="auto"/>
        <w:ind w:firstLine="5670"/>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2019 жылғы 5 сәуірдегі</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16   Жарлығына</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2-ҚОСЫМША</w:t>
      </w:r>
    </w:p>
    <w:p w:rsidR="00FC1963" w:rsidRDefault="00FC1963" w:rsidP="00FC1963">
      <w:pPr>
        <w:spacing w:after="0" w:line="240" w:lineRule="auto"/>
        <w:ind w:firstLine="5670"/>
        <w:jc w:val="right"/>
        <w:rPr>
          <w:rFonts w:ascii="Times New Roman" w:eastAsia="Times New Roman" w:hAnsi="Times New Roman"/>
          <w:sz w:val="28"/>
          <w:szCs w:val="28"/>
          <w:lang w:val="kk-KZ" w:eastAsia="ru-RU"/>
        </w:rPr>
      </w:pPr>
    </w:p>
    <w:p w:rsidR="00FC1963" w:rsidRDefault="00FC1963" w:rsidP="00FC1963">
      <w:pPr>
        <w:spacing w:after="0" w:line="240" w:lineRule="auto"/>
        <w:ind w:firstLine="5670"/>
        <w:jc w:val="right"/>
        <w:rPr>
          <w:rFonts w:ascii="Times New Roman" w:eastAsia="Times New Roman" w:hAnsi="Times New Roman"/>
          <w:sz w:val="28"/>
          <w:szCs w:val="28"/>
          <w:lang w:val="kk-KZ" w:eastAsia="ru-RU"/>
        </w:rPr>
      </w:pP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Қазақстан Республикасы</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Президентінің</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2001 жылғы 26 маусымдағы</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643 Жарлығымен</w:t>
      </w:r>
    </w:p>
    <w:p w:rsidR="00FC1963" w:rsidRDefault="00FC1963" w:rsidP="00FC1963">
      <w:pPr>
        <w:spacing w:after="0" w:line="240" w:lineRule="auto"/>
        <w:ind w:firstLine="5670"/>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БЕКІТІЛГЕН</w:t>
      </w:r>
    </w:p>
    <w:p w:rsidR="00FC1963" w:rsidRDefault="00FC1963" w:rsidP="00FC1963">
      <w:pPr>
        <w:shd w:val="clear" w:color="auto" w:fill="FFFFFF"/>
        <w:spacing w:after="0" w:line="240" w:lineRule="auto"/>
        <w:textAlignment w:val="baseline"/>
        <w:rPr>
          <w:rFonts w:ascii="Times New Roman" w:eastAsia="Times New Roman" w:hAnsi="Times New Roman"/>
          <w:spacing w:val="2"/>
          <w:sz w:val="28"/>
          <w:szCs w:val="28"/>
          <w:lang w:val="kk-KZ" w:eastAsia="ru-RU"/>
        </w:rPr>
      </w:pPr>
    </w:p>
    <w:p w:rsidR="00FC1963" w:rsidRDefault="00FC1963" w:rsidP="00FC1963">
      <w:pPr>
        <w:shd w:val="clear" w:color="auto" w:fill="FFFFFF"/>
        <w:spacing w:after="0" w:line="240" w:lineRule="auto"/>
        <w:textAlignment w:val="baseline"/>
        <w:rPr>
          <w:rFonts w:ascii="Times New Roman" w:eastAsia="Times New Roman" w:hAnsi="Times New Roman"/>
          <w:spacing w:val="2"/>
          <w:sz w:val="28"/>
          <w:szCs w:val="28"/>
          <w:lang w:val="kk-KZ" w:eastAsia="ru-RU"/>
        </w:rPr>
      </w:pPr>
    </w:p>
    <w:p w:rsidR="00FC1963" w:rsidRDefault="00FC1963" w:rsidP="00FC1963">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Қазақстан Республикасы Жоғарғы Сотының жанындағы </w:t>
      </w:r>
    </w:p>
    <w:p w:rsidR="00FC1963" w:rsidRDefault="00FC1963" w:rsidP="00FC1963">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Сот төрелігінің сапасы жөніндегі комиссия туралы</w:t>
      </w:r>
    </w:p>
    <w:p w:rsidR="00FC1963" w:rsidRDefault="00FC1963" w:rsidP="00FC1963">
      <w:pPr>
        <w:shd w:val="clear" w:color="auto" w:fill="FFFFFF"/>
        <w:spacing w:after="0" w:line="240" w:lineRule="auto"/>
        <w:jc w:val="center"/>
        <w:textAlignment w:val="baseline"/>
        <w:outlineLvl w:val="2"/>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ЕРЕЖЕ</w:t>
      </w:r>
    </w:p>
    <w:p w:rsidR="00FC1963" w:rsidRDefault="00FC1963" w:rsidP="00FC1963">
      <w:pPr>
        <w:shd w:val="clear" w:color="auto" w:fill="FFFFFF"/>
        <w:spacing w:after="0" w:line="240" w:lineRule="auto"/>
        <w:ind w:firstLine="567"/>
        <w:jc w:val="center"/>
        <w:textAlignment w:val="baseline"/>
        <w:outlineLvl w:val="2"/>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br/>
      </w:r>
      <w:bookmarkStart w:id="13" w:name="z108"/>
      <w:bookmarkEnd w:id="13"/>
      <w:r>
        <w:rPr>
          <w:rFonts w:ascii="Times New Roman" w:eastAsia="Times New Roman" w:hAnsi="Times New Roman"/>
          <w:b/>
          <w:sz w:val="28"/>
          <w:szCs w:val="28"/>
          <w:lang w:val="kk-KZ" w:eastAsia="ru-RU"/>
        </w:rPr>
        <w:t>1. Жалпы ережелер</w:t>
      </w:r>
    </w:p>
    <w:p w:rsidR="00FC1963" w:rsidRDefault="00FC1963" w:rsidP="00FC1963">
      <w:pPr>
        <w:shd w:val="clear" w:color="auto" w:fill="FFFFFF"/>
        <w:spacing w:after="0" w:line="240" w:lineRule="auto"/>
        <w:ind w:firstLine="567"/>
        <w:jc w:val="both"/>
        <w:textAlignment w:val="baseline"/>
        <w:outlineLvl w:val="2"/>
        <w:rPr>
          <w:rFonts w:ascii="Times New Roman" w:eastAsia="Times New Roman" w:hAnsi="Times New Roman"/>
          <w:b/>
          <w:sz w:val="28"/>
          <w:szCs w:val="28"/>
          <w:lang w:val="kk-KZ" w:eastAsia="ru-RU"/>
        </w:rPr>
      </w:pPr>
    </w:p>
    <w:p w:rsidR="00FC1963" w:rsidRDefault="00FC1963" w:rsidP="00FC1963">
      <w:pPr>
        <w:pStyle w:val="a4"/>
        <w:ind w:firstLine="709"/>
        <w:jc w:val="both"/>
        <w:rPr>
          <w:rFonts w:ascii="Times New Roman" w:hAnsi="Times New Roman"/>
          <w:sz w:val="28"/>
          <w:szCs w:val="28"/>
          <w:lang w:val="kk-KZ"/>
        </w:rPr>
      </w:pPr>
      <w:r>
        <w:rPr>
          <w:rFonts w:ascii="Times New Roman" w:hAnsi="Times New Roman"/>
          <w:sz w:val="28"/>
          <w:szCs w:val="28"/>
          <w:lang w:val="kk-KZ" w:eastAsia="ru-RU"/>
        </w:rPr>
        <w:t>1. Осы Қазақстан Республикасы Жоғарғы Сотының жанындағы Сот төрелігінің сапасы жөніндегі комиссия туралы ереже (бұдан әрі - Ереже) Қазақстан Республикасының Конституциясына, «Қазақстан Республикасының сот жүйесі мен судьяларының мәртебесі туралы»  Қазақстан Республикасының Конституциялық заңына (бұдан әрі – Конституциялық заң), «Қазақстан Республикасының Жоғары Сот Кеңесі туралы» Қазақстан Республикасының Заңына сәйкес әзірленді және</w:t>
      </w:r>
      <w:r>
        <w:rPr>
          <w:rFonts w:ascii="Times New Roman" w:hAnsi="Times New Roman"/>
          <w:sz w:val="28"/>
          <w:szCs w:val="28"/>
          <w:lang w:val="kk-KZ" w:eastAsia="ru-RU"/>
        </w:rPr>
        <w:tab/>
        <w:t>Қазақстан Республикасы Жоғарғы Сотының жанындағы Сот төрелігінің сапасы жөніндегі комиссияны (бұдан әрі - Комиссия) қалыптастыру мен оның жұмысын ұйымдастыру тәртібін айқындайды.</w:t>
      </w:r>
    </w:p>
    <w:p w:rsidR="00FC1963" w:rsidRDefault="00FC1963" w:rsidP="00FC1963">
      <w:pPr>
        <w:pStyle w:val="a4"/>
        <w:ind w:firstLine="709"/>
        <w:jc w:val="both"/>
        <w:rPr>
          <w:rFonts w:ascii="Times New Roman" w:hAnsi="Times New Roman"/>
          <w:sz w:val="28"/>
          <w:szCs w:val="28"/>
          <w:lang w:val="kk-KZ" w:eastAsia="ru-RU"/>
        </w:rPr>
      </w:pPr>
      <w:r>
        <w:rPr>
          <w:rFonts w:ascii="Times New Roman" w:hAnsi="Times New Roman"/>
          <w:sz w:val="28"/>
          <w:szCs w:val="28"/>
          <w:lang w:val="kk-KZ" w:eastAsia="ru-RU"/>
        </w:rPr>
        <w:t>2. Комиссия судьяның кәсіби қызметін бағалау, судьяның отставкаға құқығын және оны тоқтатуды растау үшін құрылады.</w:t>
      </w:r>
      <w:r>
        <w:rPr>
          <w:rFonts w:ascii="Times New Roman" w:hAnsi="Times New Roman"/>
          <w:sz w:val="28"/>
          <w:szCs w:val="28"/>
          <w:lang w:val="kk-KZ"/>
        </w:rPr>
        <w:t xml:space="preserve"> </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eastAsia="zh-CN"/>
        </w:rPr>
      </w:pPr>
      <w:r>
        <w:rPr>
          <w:rFonts w:ascii="Times New Roman" w:eastAsia="Times New Roman" w:hAnsi="Times New Roman"/>
          <w:spacing w:val="2"/>
          <w:sz w:val="28"/>
          <w:szCs w:val="28"/>
          <w:lang w:val="kk-KZ" w:eastAsia="ru-RU"/>
        </w:rPr>
        <w:t>3. Комиссия мүшелері өз қызметінде тәуелсіз және Қазақстан Республикасының Конституциясын, Конституциялық заңды, осы Ережені және Комиссияның Регламентін ғана басшылыққа алады.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4. Комиссияның қызметіне араласуға және оның мүшелеріне ықпал етуге жол берілмейді. Комиссия мүшесі өзіндегі материалдар мен қабылданған шешімдер бойынша қандай да бір ақпарат беруге құқылы емес.</w:t>
      </w:r>
    </w:p>
    <w:p w:rsidR="00FC1963" w:rsidRDefault="00FC1963" w:rsidP="00FC1963">
      <w:pPr>
        <w:shd w:val="clear" w:color="auto" w:fill="FFFFFF"/>
        <w:spacing w:after="0" w:line="240" w:lineRule="auto"/>
        <w:ind w:firstLine="709"/>
        <w:jc w:val="center"/>
        <w:textAlignment w:val="baseline"/>
        <w:outlineLvl w:val="2"/>
        <w:rPr>
          <w:rFonts w:ascii="Times New Roman" w:eastAsia="Times New Roman" w:hAnsi="Times New Roman"/>
          <w:b/>
          <w:spacing w:val="2"/>
          <w:sz w:val="28"/>
          <w:szCs w:val="28"/>
          <w:lang w:val="kk-KZ" w:eastAsia="ru-RU"/>
        </w:rPr>
      </w:pPr>
    </w:p>
    <w:p w:rsidR="00FC1963" w:rsidRDefault="00FC1963" w:rsidP="00FC1963">
      <w:pPr>
        <w:shd w:val="clear" w:color="auto" w:fill="FFFFFF"/>
        <w:spacing w:after="0" w:line="240" w:lineRule="auto"/>
        <w:ind w:firstLine="709"/>
        <w:jc w:val="center"/>
        <w:textAlignment w:val="baseline"/>
        <w:outlineLvl w:val="2"/>
        <w:rPr>
          <w:rFonts w:ascii="Times New Roman" w:eastAsia="Calibri" w:hAnsi="Times New Roman"/>
          <w:sz w:val="28"/>
          <w:szCs w:val="28"/>
          <w:lang w:val="kk-KZ" w:eastAsia="zh-CN"/>
        </w:rPr>
      </w:pPr>
      <w:r>
        <w:rPr>
          <w:rFonts w:ascii="Times New Roman" w:eastAsia="Times New Roman" w:hAnsi="Times New Roman"/>
          <w:b/>
          <w:sz w:val="28"/>
          <w:szCs w:val="28"/>
          <w:lang w:val="kk-KZ" w:eastAsia="ru-RU"/>
        </w:rPr>
        <w:t>2.</w:t>
      </w:r>
      <w:r>
        <w:rPr>
          <w:rFonts w:ascii="Times New Roman" w:eastAsia="Times New Roman" w:hAnsi="Times New Roman"/>
          <w:sz w:val="28"/>
          <w:szCs w:val="28"/>
          <w:lang w:val="kk-KZ" w:eastAsia="ru-RU"/>
        </w:rPr>
        <w:t xml:space="preserve"> </w:t>
      </w:r>
      <w:r>
        <w:rPr>
          <w:rFonts w:ascii="Times New Roman" w:eastAsia="Times New Roman" w:hAnsi="Times New Roman"/>
          <w:b/>
          <w:sz w:val="28"/>
          <w:szCs w:val="28"/>
          <w:lang w:val="kk-KZ" w:eastAsia="ru-RU"/>
        </w:rPr>
        <w:t xml:space="preserve">Комиссияны құру тәртібі </w:t>
      </w:r>
    </w:p>
    <w:p w:rsidR="00FC1963" w:rsidRDefault="00FC1963" w:rsidP="00FC1963">
      <w:pPr>
        <w:shd w:val="clear" w:color="auto" w:fill="FFFFFF"/>
        <w:spacing w:after="0" w:line="240" w:lineRule="auto"/>
        <w:ind w:firstLine="709"/>
        <w:jc w:val="center"/>
        <w:textAlignment w:val="baseline"/>
        <w:outlineLvl w:val="2"/>
        <w:rPr>
          <w:rFonts w:ascii="Times New Roman" w:eastAsia="Times New Roman" w:hAnsi="Times New Roman"/>
          <w:b/>
          <w:sz w:val="28"/>
          <w:szCs w:val="28"/>
          <w:lang w:val="kk-KZ" w:eastAsia="ru-RU"/>
        </w:rPr>
      </w:pP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5. Комиссия жеті мүшеден – Қазақстан Республикасының облыстық және оған теңестірілген соттарының (бұдан әрі - облыстық сот) екі судьясынан, Қазақстан Республикасы Жоғарғы Сотының (бұдан әрі – Жоғарғы Сот)  екі судьясынан  және отставкадағы үш судьядан тұрады.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lastRenderedPageBreak/>
        <w:t>6.</w:t>
      </w:r>
      <w:r>
        <w:rPr>
          <w:rFonts w:ascii="Times New Roman" w:hAnsi="Times New Roman"/>
          <w:sz w:val="28"/>
          <w:szCs w:val="28"/>
          <w:lang w:val="kk-KZ"/>
        </w:rPr>
        <w:t xml:space="preserve"> </w:t>
      </w:r>
      <w:r>
        <w:rPr>
          <w:rFonts w:ascii="Times New Roman" w:eastAsia="Times New Roman" w:hAnsi="Times New Roman"/>
          <w:spacing w:val="2"/>
          <w:sz w:val="28"/>
          <w:szCs w:val="28"/>
          <w:lang w:val="kk-KZ" w:eastAsia="ru-RU"/>
        </w:rPr>
        <w:t>Комиссия құрамындағы судьялардың кәсіби деңгейі жоғары, абыройы мінсіз және  судьялар қауымы арасында беделді болуы тиіс.</w:t>
      </w:r>
    </w:p>
    <w:p w:rsidR="00FC1963" w:rsidRDefault="00FC1963" w:rsidP="00FC1963">
      <w:pPr>
        <w:pStyle w:val="a4"/>
        <w:ind w:firstLine="709"/>
        <w:jc w:val="both"/>
        <w:rPr>
          <w:rFonts w:ascii="Times New Roman" w:hAnsi="Times New Roman"/>
          <w:sz w:val="28"/>
          <w:szCs w:val="28"/>
          <w:lang w:val="kk-KZ"/>
        </w:rPr>
      </w:pPr>
      <w:r>
        <w:rPr>
          <w:rFonts w:ascii="Times New Roman" w:hAnsi="Times New Roman"/>
          <w:sz w:val="28"/>
          <w:szCs w:val="28"/>
          <w:lang w:val="kk-KZ"/>
        </w:rPr>
        <w:t>7. Комиссия құрамына Қазақстан Республикасы Жоғарғы Сотының Төрағасы мен сот алқаларының төрағалары, облыстық соттардың төрағалары мен сот алқаларының төрағалары, Қазақстан Республикасы Жоғары Сот Кеңесінің (бұдан әрі – Жоғары Сот Кеңесі),  Қазақстан Республикасының Судьялар одағы филиалдарының судья әдебі жөніндегі комиссияларының және Жоғары Сот Кеңесі жанындағы  Сот жюриінің мүшелері – судьялар сайлана алмайды.</w:t>
      </w:r>
    </w:p>
    <w:p w:rsidR="00FC1963" w:rsidRDefault="00FC1963" w:rsidP="00FC1963">
      <w:pPr>
        <w:pStyle w:val="a4"/>
        <w:ind w:firstLine="709"/>
        <w:jc w:val="both"/>
        <w:rPr>
          <w:rFonts w:ascii="Times New Roman" w:hAnsi="Times New Roman"/>
          <w:sz w:val="28"/>
          <w:szCs w:val="28"/>
          <w:lang w:val="kk-KZ"/>
        </w:rPr>
      </w:pPr>
      <w:r>
        <w:rPr>
          <w:rFonts w:ascii="Times New Roman" w:eastAsia="Times New Roman" w:hAnsi="Times New Roman"/>
          <w:spacing w:val="2"/>
          <w:sz w:val="28"/>
          <w:szCs w:val="28"/>
          <w:lang w:val="kk-KZ" w:eastAsia="ru-RU"/>
        </w:rPr>
        <w:t>8. Комиссия құрамы Жоғарғы Соттың кеңейтілген жалпы отырысында екі жыл мерзімге сайланады.</w:t>
      </w:r>
    </w:p>
    <w:p w:rsidR="00FC1963" w:rsidRDefault="00FC1963" w:rsidP="00FC1963">
      <w:pPr>
        <w:spacing w:after="0" w:line="240" w:lineRule="auto"/>
        <w:ind w:firstLine="709"/>
        <w:jc w:val="both"/>
        <w:rPr>
          <w:rFonts w:ascii="Times New Roman" w:hAnsi="Times New Roman"/>
          <w:sz w:val="28"/>
          <w:szCs w:val="28"/>
          <w:lang w:val="kk-KZ"/>
        </w:rPr>
      </w:pPr>
      <w:r>
        <w:rPr>
          <w:rFonts w:ascii="Times New Roman" w:eastAsia="Times New Roman" w:hAnsi="Times New Roman"/>
          <w:spacing w:val="2"/>
          <w:sz w:val="28"/>
          <w:szCs w:val="28"/>
          <w:lang w:val="kk-KZ" w:eastAsia="ru-RU"/>
        </w:rPr>
        <w:t>9. Облыстық соттардың судьялары ішінен кандидаттар  облыстық соттардың кеңейтілген жалпы отырыстарында ұсынылған кандидаттардың қатарынан сайланады.</w:t>
      </w:r>
    </w:p>
    <w:p w:rsidR="00FC1963" w:rsidRDefault="00FC1963" w:rsidP="00FC1963">
      <w:pPr>
        <w:spacing w:after="0" w:line="240" w:lineRule="auto"/>
        <w:ind w:firstLine="709"/>
        <w:jc w:val="both"/>
        <w:rPr>
          <w:rFonts w:ascii="Times New Roman" w:hAnsi="Times New Roman"/>
          <w:sz w:val="28"/>
          <w:szCs w:val="28"/>
          <w:lang w:val="kk-KZ"/>
        </w:rPr>
      </w:pPr>
      <w:r>
        <w:rPr>
          <w:rStyle w:val="s0"/>
          <w:sz w:val="28"/>
          <w:szCs w:val="28"/>
          <w:lang w:val="kk-KZ"/>
        </w:rPr>
        <w:t>Жоғарғы Сот судьяларының және отставкадағы судьялардың ішінен кандидаттарды Жоғарғы Сот Төрағасы балама негізде ұсынады.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Ашық немесе жасырын дауыс беру арқылы кеңейтілген жалпы отырыс мүшелерінің ең көп дауыс санын жинаған кандидат сайланды деп есептеледі.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10. Комиссияның құрамына негізгі мүшелерінен басқа тиісті сот сатысынан Комиссияның бір запастағы мүшесі уақытша жоқ болған Комиссияның негізгі мүшесінің міндеттерін атқару үшін сайланады.</w:t>
      </w:r>
    </w:p>
    <w:p w:rsidR="00FC1963" w:rsidRDefault="00FC1963" w:rsidP="00FC1963">
      <w:pPr>
        <w:shd w:val="clear" w:color="auto" w:fill="FFFFFF"/>
        <w:spacing w:after="0" w:line="240" w:lineRule="auto"/>
        <w:ind w:firstLine="709"/>
        <w:jc w:val="both"/>
        <w:textAlignment w:val="baseline"/>
        <w:rPr>
          <w:rFonts w:ascii="Times New Roman" w:hAnsi="Times New Roman"/>
          <w:spacing w:val="2"/>
          <w:sz w:val="28"/>
          <w:szCs w:val="28"/>
          <w:lang w:val="kk-KZ" w:eastAsia="ru-RU"/>
        </w:rPr>
      </w:pPr>
      <w:r>
        <w:rPr>
          <w:rFonts w:ascii="Times New Roman" w:hAnsi="Times New Roman"/>
          <w:spacing w:val="2"/>
          <w:sz w:val="28"/>
          <w:szCs w:val="28"/>
          <w:lang w:val="kk-KZ" w:eastAsia="ru-RU"/>
        </w:rPr>
        <w:t>Комиссияның запастағы мүшесі Комиссия шешімінің негізінде оның шығып қалған мүшесінің міндеттерін атқаруға кіріседі.</w:t>
      </w:r>
    </w:p>
    <w:p w:rsidR="00FC1963" w:rsidRDefault="00FC1963" w:rsidP="00FC1963">
      <w:pPr>
        <w:shd w:val="clear" w:color="auto" w:fill="FFFFFF"/>
        <w:spacing w:after="0" w:line="240" w:lineRule="auto"/>
        <w:ind w:firstLine="709"/>
        <w:jc w:val="both"/>
        <w:textAlignment w:val="baseline"/>
        <w:rPr>
          <w:rFonts w:ascii="Times New Roman" w:hAnsi="Times New Roman"/>
          <w:spacing w:val="2"/>
          <w:sz w:val="28"/>
          <w:szCs w:val="28"/>
          <w:lang w:val="kk-KZ" w:eastAsia="ru-RU"/>
        </w:rPr>
      </w:pPr>
      <w:r>
        <w:rPr>
          <w:rFonts w:ascii="Times New Roman" w:hAnsi="Times New Roman"/>
          <w:spacing w:val="2"/>
          <w:sz w:val="28"/>
          <w:szCs w:val="28"/>
          <w:lang w:val="kk-KZ" w:eastAsia="ru-RU"/>
        </w:rPr>
        <w:t>Егер тиісті сот сатысынан Комиссияның негізгі немесе запастағы мүшесі болып табылатын судья басқа сот сатысының судьясы болып тағайындалса, осы Ережеде белгіленген тәртіппен қалған мерзімге олардың қосымша сайлауы өткізіледі.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eastAsia="zh-CN"/>
        </w:rPr>
      </w:pPr>
      <w:r>
        <w:rPr>
          <w:rFonts w:ascii="Times New Roman" w:eastAsia="Times New Roman" w:hAnsi="Times New Roman"/>
          <w:spacing w:val="2"/>
          <w:sz w:val="28"/>
          <w:szCs w:val="28"/>
          <w:lang w:val="kk-KZ" w:eastAsia="ru-RU"/>
        </w:rPr>
        <w:t>11. Алғашқы ұйымдастыру отырысында Комиссия құрамы өзінің мүшелерінің қатарынан көпшілік дауыспен Комиссияның төрағасы мен хатшысын сайлайды.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eastAsia="ru-RU"/>
        </w:rPr>
        <w:t xml:space="preserve">12. </w:t>
      </w:r>
      <w:proofErr w:type="spellStart"/>
      <w:r>
        <w:rPr>
          <w:rFonts w:ascii="Times New Roman" w:eastAsia="Times New Roman" w:hAnsi="Times New Roman"/>
          <w:spacing w:val="2"/>
          <w:sz w:val="28"/>
          <w:szCs w:val="28"/>
          <w:lang w:eastAsia="ru-RU"/>
        </w:rPr>
        <w:t>Комисси</w:t>
      </w:r>
      <w:proofErr w:type="spellEnd"/>
      <w:r>
        <w:rPr>
          <w:rFonts w:ascii="Times New Roman" w:eastAsia="Times New Roman" w:hAnsi="Times New Roman"/>
          <w:spacing w:val="2"/>
          <w:sz w:val="28"/>
          <w:szCs w:val="28"/>
          <w:lang w:val="kk-KZ" w:eastAsia="ru-RU"/>
        </w:rPr>
        <w:t>я төрағасы</w:t>
      </w:r>
      <w:r>
        <w:rPr>
          <w:rFonts w:ascii="Times New Roman" w:eastAsia="Times New Roman" w:hAnsi="Times New Roman"/>
          <w:spacing w:val="2"/>
          <w:sz w:val="28"/>
          <w:szCs w:val="28"/>
          <w:lang w:eastAsia="ru-RU"/>
        </w:rPr>
        <w:t>:</w:t>
      </w:r>
    </w:p>
    <w:p w:rsidR="00FC1963" w:rsidRDefault="00FC1963" w:rsidP="00FC1963">
      <w:pPr>
        <w:shd w:val="clear" w:color="auto" w:fill="FFFFFF"/>
        <w:tabs>
          <w:tab w:val="left" w:pos="2995"/>
        </w:tabs>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eastAsia="ru-RU"/>
        </w:rPr>
        <w:t xml:space="preserve">1) </w:t>
      </w:r>
      <w:proofErr w:type="gramStart"/>
      <w:r>
        <w:rPr>
          <w:rFonts w:ascii="Times New Roman" w:eastAsia="Times New Roman" w:hAnsi="Times New Roman"/>
          <w:spacing w:val="2"/>
          <w:sz w:val="28"/>
          <w:szCs w:val="28"/>
          <w:lang w:val="kk-KZ" w:eastAsia="ru-RU"/>
        </w:rPr>
        <w:t>Комиссия</w:t>
      </w:r>
      <w:proofErr w:type="gramEnd"/>
      <w:r>
        <w:rPr>
          <w:rFonts w:ascii="Times New Roman" w:eastAsia="Times New Roman" w:hAnsi="Times New Roman"/>
          <w:spacing w:val="2"/>
          <w:sz w:val="28"/>
          <w:szCs w:val="28"/>
          <w:lang w:val="kk-KZ" w:eastAsia="ru-RU"/>
        </w:rPr>
        <w:t>ға жалпы басшылықты қамтамасыз етеді;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val="kk-KZ" w:eastAsia="ru-RU"/>
        </w:rPr>
        <w:t>2) Комиссия отырыстарын шақырады және оларға төрағалық етеді;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val="kk-KZ" w:eastAsia="ru-RU"/>
        </w:rPr>
        <w:t>3) Комиссия отырыстарында қарау үшін шығарылатын мәселелерді айқындайды және күн тәртібін бекітеді;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val="kk-KZ" w:eastAsia="ru-RU"/>
        </w:rPr>
        <w:t>4) Комиссияның шешімдері мен хаттамаларына қол қояды;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 xml:space="preserve">5) Комиссия жұмысының практикасына талдау жасауды және қорытуды ұйымдастырады; </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6) Жоғарғы Соттың кеңейтілген жалпы отырысында Комиссияның атқарған жұмысы туралы ақпаратты ұсынады;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7) мемлекеттік, қоғамдық және өзге де органдармен, ұйымдармен және лауазымды адамдармен қатынастарда Комиссияның атынан өкілдік етеді;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8) осы Ережеде көзделген өзге де өкілеттіктерді жүзеге асырады.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lastRenderedPageBreak/>
        <w:t>13. Комиссия төрағасы уақытша болмаған жағдайда оның тапсырмасы бойынша төрағаның міндеттерін Комиссия мүшелерінің бірі атқарады.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14. Комиссия отырыстары қажеттілігіне қарай өткізіледі және оның құрамының жартысынан көбі қатысқан кезде заңды болады.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Комиссия жұмысы кезінде оның мүшелері Қазақстан Республикасының заңнамасына сәйкес отырыс өткізілетін жерге іссапарға жіберіледі және басқа міндеттерді атқарудан босатылады. Комиссия мүшесі оның отырысына бейнебайланыс режимінде қатыса алады.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15. Комиссия өз отырыстарын жергілікті соттарға барып өткізуге құқылы.</w:t>
      </w:r>
    </w:p>
    <w:p w:rsidR="00FC1963" w:rsidRDefault="00FC1963" w:rsidP="00FC1963">
      <w:pPr>
        <w:spacing w:after="0" w:line="240" w:lineRule="auto"/>
        <w:ind w:firstLine="709"/>
        <w:jc w:val="both"/>
        <w:rPr>
          <w:rFonts w:ascii="Times New Roman" w:hAnsi="Times New Roman"/>
          <w:sz w:val="28"/>
          <w:szCs w:val="28"/>
          <w:lang w:val="kk-KZ"/>
        </w:rPr>
      </w:pPr>
      <w:r>
        <w:rPr>
          <w:rFonts w:ascii="Times New Roman" w:eastAsia="Times New Roman" w:hAnsi="Times New Roman"/>
          <w:sz w:val="28"/>
          <w:szCs w:val="28"/>
          <w:lang w:val="kk-KZ" w:eastAsia="ru-RU"/>
        </w:rPr>
        <w:t>16. К</w:t>
      </w:r>
      <w:r>
        <w:rPr>
          <w:rFonts w:ascii="Times New Roman" w:hAnsi="Times New Roman"/>
          <w:sz w:val="28"/>
          <w:szCs w:val="28"/>
          <w:lang w:val="kk-KZ" w:eastAsia="ru-RU"/>
        </w:rPr>
        <w:t xml:space="preserve">омиссия </w:t>
      </w:r>
      <w:r>
        <w:rPr>
          <w:rFonts w:ascii="Times New Roman" w:eastAsia="Times New Roman" w:hAnsi="Times New Roman"/>
          <w:sz w:val="28"/>
          <w:szCs w:val="28"/>
          <w:lang w:val="kk-KZ" w:eastAsia="ru-RU"/>
        </w:rPr>
        <w:t xml:space="preserve"> екі  судьяны  ротациялау негізінде екі жыл мерзімге Жоғары Сот Кеңесінің жанындағы Біліктілік  комиссиясына  жібереді.</w:t>
      </w:r>
    </w:p>
    <w:p w:rsidR="00FC1963" w:rsidRDefault="00FC1963" w:rsidP="00FC1963">
      <w:pPr>
        <w:spacing w:after="0" w:line="240" w:lineRule="auto"/>
        <w:ind w:firstLine="709"/>
        <w:jc w:val="both"/>
        <w:rPr>
          <w:rFonts w:ascii="Times New Roman" w:hAnsi="Times New Roman"/>
          <w:sz w:val="28"/>
          <w:szCs w:val="28"/>
          <w:lang w:val="kk-KZ"/>
        </w:rPr>
      </w:pPr>
      <w:r>
        <w:rPr>
          <w:rFonts w:ascii="Times New Roman" w:eastAsia="Times New Roman" w:hAnsi="Times New Roman"/>
          <w:sz w:val="28"/>
          <w:szCs w:val="28"/>
          <w:lang w:val="kk-KZ" w:eastAsia="ru-RU"/>
        </w:rPr>
        <w:t>Жоғары Сот Кеңесінің  жанындағы  Біліктілік комиссиясының құрамына кандидаттарды К</w:t>
      </w:r>
      <w:r>
        <w:rPr>
          <w:rFonts w:ascii="Times New Roman" w:hAnsi="Times New Roman"/>
          <w:sz w:val="28"/>
          <w:szCs w:val="28"/>
          <w:lang w:val="kk-KZ" w:eastAsia="ru-RU"/>
        </w:rPr>
        <w:t>омиссия</w:t>
      </w:r>
      <w:r>
        <w:rPr>
          <w:rFonts w:ascii="Times New Roman" w:eastAsia="Times New Roman" w:hAnsi="Times New Roman"/>
          <w:sz w:val="28"/>
          <w:szCs w:val="28"/>
          <w:lang w:val="kk-KZ" w:eastAsia="ru-RU"/>
        </w:rPr>
        <w:t xml:space="preserve">  төрағасы ұсынады.</w:t>
      </w:r>
    </w:p>
    <w:p w:rsidR="00FC1963" w:rsidRDefault="00FC1963" w:rsidP="00FC1963">
      <w:pPr>
        <w:spacing w:after="0" w:line="240" w:lineRule="auto"/>
        <w:ind w:firstLine="709"/>
        <w:jc w:val="both"/>
        <w:rPr>
          <w:rFonts w:ascii="Times New Roman" w:hAnsi="Times New Roman"/>
          <w:sz w:val="28"/>
          <w:szCs w:val="28"/>
          <w:lang w:val="kk-KZ"/>
        </w:rPr>
      </w:pPr>
      <w:r>
        <w:rPr>
          <w:rFonts w:ascii="Times New Roman" w:eastAsia="Times New Roman" w:hAnsi="Times New Roman"/>
          <w:sz w:val="28"/>
          <w:szCs w:val="28"/>
          <w:lang w:val="kk-KZ" w:eastAsia="ru-RU"/>
        </w:rPr>
        <w:t>17. Жоғары Сот Кеңесінің жанындағы Біліктілік комиссиясының құрамына судьяларды жіберу туралы шешім Комиссия отырысында дауыс беру арқылы қабылданады және  Комиссияның дауыс беруге қатысқан мүшелерінің көпшілігі оған дауыс берсе, қабылданды деп саналады. Жіберу туралы шешім Жоғары Сот Кеңесіне үш жұмыс күні ішінде  жіберіледі.</w:t>
      </w:r>
    </w:p>
    <w:p w:rsidR="00FC1963" w:rsidRDefault="00FC1963" w:rsidP="00FC1963">
      <w:pPr>
        <w:shd w:val="clear" w:color="auto" w:fill="FFFFFF"/>
        <w:tabs>
          <w:tab w:val="left" w:pos="567"/>
        </w:tabs>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18. Судьяны Комиссия мүшесінің міндеттерін атқарудан босату үшін:</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 судьяның қызметтен босатылуы, судья өкілеттіктерінің тоқтатылуы не тоқтатыла тұруы;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 xml:space="preserve">2) отставкадағы судьяның </w:t>
      </w:r>
      <w:proofErr w:type="spellStart"/>
      <w:r>
        <w:rPr>
          <w:rFonts w:ascii="Times New Roman" w:eastAsia="Times New Roman" w:hAnsi="Times New Roman"/>
          <w:spacing w:val="2"/>
          <w:sz w:val="28"/>
          <w:szCs w:val="28"/>
          <w:lang w:val="kk-KZ" w:eastAsia="ru-RU"/>
        </w:rPr>
        <w:t>отставкасының</w:t>
      </w:r>
      <w:proofErr w:type="spellEnd"/>
      <w:r>
        <w:rPr>
          <w:rFonts w:ascii="Times New Roman" w:eastAsia="Times New Roman" w:hAnsi="Times New Roman"/>
          <w:spacing w:val="2"/>
          <w:sz w:val="28"/>
          <w:szCs w:val="28"/>
          <w:lang w:val="kk-KZ" w:eastAsia="ru-RU"/>
        </w:rPr>
        <w:t xml:space="preserve"> тоқтатылуы;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3) судья әдебіне қайшы келетін теріс қылық жасауы;</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4) өкілеттік мерзімінің аяқталуы;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5) өз қалауы негіз болып табылады.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 xml:space="preserve"> </w:t>
      </w:r>
    </w:p>
    <w:p w:rsidR="00FC1963" w:rsidRDefault="00FC1963" w:rsidP="00FC1963">
      <w:pPr>
        <w:shd w:val="clear" w:color="auto" w:fill="FFFFFF"/>
        <w:spacing w:after="0" w:line="240" w:lineRule="auto"/>
        <w:ind w:firstLine="709"/>
        <w:jc w:val="center"/>
        <w:textAlignment w:val="baseline"/>
        <w:outlineLvl w:val="2"/>
        <w:rPr>
          <w:rFonts w:ascii="Times New Roman" w:eastAsia="Calibri" w:hAnsi="Times New Roman"/>
          <w:sz w:val="28"/>
          <w:szCs w:val="28"/>
          <w:lang w:val="kk-KZ" w:eastAsia="zh-CN"/>
        </w:rPr>
      </w:pPr>
      <w:r>
        <w:rPr>
          <w:rFonts w:ascii="Times New Roman" w:eastAsia="Times New Roman" w:hAnsi="Times New Roman"/>
          <w:b/>
          <w:sz w:val="28"/>
          <w:szCs w:val="28"/>
          <w:lang w:val="kk-KZ" w:eastAsia="ru-RU"/>
        </w:rPr>
        <w:t>3. Судьяның кәсіби қызметіне бағалау жүргізу тәртібі</w:t>
      </w:r>
    </w:p>
    <w:p w:rsidR="00FC1963" w:rsidRDefault="00FC1963" w:rsidP="00FC1963">
      <w:pPr>
        <w:shd w:val="clear" w:color="auto" w:fill="FFFFFF"/>
        <w:spacing w:after="0" w:line="240" w:lineRule="auto"/>
        <w:ind w:firstLine="709"/>
        <w:jc w:val="center"/>
        <w:textAlignment w:val="baseline"/>
        <w:outlineLvl w:val="2"/>
        <w:rPr>
          <w:rFonts w:ascii="Times New Roman" w:eastAsia="Times New Roman" w:hAnsi="Times New Roman"/>
          <w:b/>
          <w:sz w:val="28"/>
          <w:szCs w:val="28"/>
          <w:lang w:val="kk-KZ" w:eastAsia="ru-RU"/>
        </w:rPr>
      </w:pP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 xml:space="preserve">19. Судьяның кәсіби қызметін бағалау деп оның кәсіби білімі мен оларды сот төрелігін жүзеге асыруда қолдана білу деңгейін, сот қызметінің нәтижелерін, судьяның іскерлік және адамгершілік </w:t>
      </w:r>
      <w:proofErr w:type="spellStart"/>
      <w:r>
        <w:rPr>
          <w:rFonts w:ascii="Times New Roman" w:eastAsia="Times New Roman" w:hAnsi="Times New Roman"/>
          <w:spacing w:val="2"/>
          <w:sz w:val="28"/>
          <w:szCs w:val="28"/>
          <w:lang w:val="kk-KZ" w:eastAsia="ru-RU"/>
        </w:rPr>
        <w:t>қаситеттерін</w:t>
      </w:r>
      <w:proofErr w:type="spellEnd"/>
      <w:r>
        <w:rPr>
          <w:rFonts w:ascii="Times New Roman" w:eastAsia="Times New Roman" w:hAnsi="Times New Roman"/>
          <w:spacing w:val="2"/>
          <w:sz w:val="28"/>
          <w:szCs w:val="28"/>
          <w:lang w:val="kk-KZ" w:eastAsia="ru-RU"/>
        </w:rPr>
        <w:t xml:space="preserve"> бағалау және оның Конституциялық заң мен судья әдебі кодексінде қойылатын талаптарға сәйкестігі танылады.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20. Судьяның кәсіби қызметін бағалау судьялар корпусының сапалық құрамын жақсарту, кәсіби біліктілігінің өсуін ынталандыру, сот істерін қарау кезінде заңдылықты нығайтуға жауапкершілігін арттыру, судьяның өзін-өзі кәсіби жетілдіру  салаларын анықтау үшін оның әлсіз және күшті жақтарын анықтау мақсатында жүргізіледі.</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Судьяның кәсіби қызметін бағалауды жүргізген кезде судьялардың тәуелсіздігі қағидаттары бұзылмауы тиіс.</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21. Кәсіби қызметті бағалау:</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 судья лауазымындағы жұмысының бір жылғы нәтижелері бойынша алғаш рет;</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 xml:space="preserve">2) судья </w:t>
      </w:r>
      <w:proofErr w:type="spellStart"/>
      <w:r>
        <w:rPr>
          <w:rFonts w:ascii="Times New Roman" w:eastAsia="Times New Roman" w:hAnsi="Times New Roman"/>
          <w:spacing w:val="2"/>
          <w:sz w:val="28"/>
          <w:szCs w:val="28"/>
          <w:lang w:val="kk-KZ" w:eastAsia="ru-RU"/>
        </w:rPr>
        <w:t>лаузымындағы</w:t>
      </w:r>
      <w:proofErr w:type="spellEnd"/>
      <w:r>
        <w:rPr>
          <w:rFonts w:ascii="Times New Roman" w:eastAsia="Times New Roman" w:hAnsi="Times New Roman"/>
          <w:spacing w:val="2"/>
          <w:sz w:val="28"/>
          <w:szCs w:val="28"/>
          <w:lang w:val="kk-KZ" w:eastAsia="ru-RU"/>
        </w:rPr>
        <w:t xml:space="preserve"> жұмысында әрбір бес жыл сайын мерзімді;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lastRenderedPageBreak/>
        <w:t>3)</w:t>
      </w:r>
      <w:r>
        <w:rPr>
          <w:rFonts w:ascii="Times New Roman" w:hAnsi="Times New Roman"/>
          <w:sz w:val="28"/>
          <w:szCs w:val="28"/>
          <w:lang w:val="kk-KZ"/>
        </w:rPr>
        <w:t xml:space="preserve"> </w:t>
      </w:r>
      <w:r>
        <w:rPr>
          <w:rFonts w:ascii="Times New Roman" w:eastAsia="Times New Roman" w:hAnsi="Times New Roman"/>
          <w:spacing w:val="2"/>
          <w:sz w:val="28"/>
          <w:szCs w:val="28"/>
          <w:lang w:val="kk-KZ" w:eastAsia="ru-RU"/>
        </w:rPr>
        <w:t>жоғары тұрған сатыдағы судья лауазымына, сот төрағасының және сот алқасы төрағасының лауазымдарына конкурсқа қатысу кезінде жүргізіледі.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Жиырма жыл және одан да көп судьялық өтілі бар судьялар кәсіби қызметті мерзімді бағалаудан босатылады.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22. Судьяның кәсіби қызметін алғаш рет бағалау судья лауазымында үзіліссіз болған бір жыл өткен соң жүргізіледі.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23. Судьяның кәсіби қызметін мерзімді бағалау оның судья лауазымында үзіліссіз болған әрбір келесі бес жыл өткен сайын жүргізіледі.</w:t>
      </w:r>
      <w:r>
        <w:rPr>
          <w:rFonts w:ascii="Times New Roman" w:hAnsi="Times New Roman"/>
          <w:sz w:val="28"/>
          <w:szCs w:val="28"/>
          <w:lang w:val="kk-KZ"/>
        </w:rPr>
        <w:t xml:space="preserve"> </w:t>
      </w:r>
      <w:r>
        <w:rPr>
          <w:rFonts w:ascii="Times New Roman" w:eastAsia="Times New Roman" w:hAnsi="Times New Roman"/>
          <w:spacing w:val="2"/>
          <w:sz w:val="28"/>
          <w:szCs w:val="28"/>
          <w:lang w:val="kk-KZ" w:eastAsia="ru-RU"/>
        </w:rPr>
        <w:t>Судьяның кәсіби қызметін мерзімді бағалау көрсетілген мерзім басталған күнінен бастап алты айдан кешіктірілмей өткізілуі тиіс.</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24. Судья жұмысының нәтижелері мынадай:</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1) сот төрелігін жүзеге асыру сапасының көрсеткіштері;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 судья әдебі нормалары мен еңбек тәртібін сақтауы</w:t>
      </w:r>
      <w:r>
        <w:rPr>
          <w:rFonts w:ascii="Times New Roman" w:eastAsia="Times New Roman" w:hAnsi="Times New Roman"/>
          <w:sz w:val="28"/>
          <w:szCs w:val="28"/>
          <w:lang w:val="kk-KZ" w:eastAsia="ru-RU"/>
        </w:rPr>
        <w:t xml:space="preserve"> </w:t>
      </w:r>
      <w:proofErr w:type="spellStart"/>
      <w:r>
        <w:rPr>
          <w:rFonts w:ascii="Times New Roman" w:eastAsia="Times New Roman" w:hAnsi="Times New Roman"/>
          <w:sz w:val="28"/>
          <w:szCs w:val="28"/>
          <w:lang w:val="kk-KZ" w:eastAsia="ru-RU"/>
        </w:rPr>
        <w:t>өлшемшарттарының</w:t>
      </w:r>
      <w:proofErr w:type="spellEnd"/>
      <w:r>
        <w:rPr>
          <w:rFonts w:ascii="Times New Roman" w:eastAsia="Times New Roman" w:hAnsi="Times New Roman"/>
          <w:sz w:val="28"/>
          <w:szCs w:val="28"/>
          <w:lang w:val="kk-KZ" w:eastAsia="ru-RU"/>
        </w:rPr>
        <w:t xml:space="preserve"> </w:t>
      </w:r>
      <w:r>
        <w:rPr>
          <w:rFonts w:ascii="Times New Roman" w:eastAsia="Times New Roman" w:hAnsi="Times New Roman"/>
          <w:spacing w:val="2"/>
          <w:sz w:val="28"/>
          <w:szCs w:val="28"/>
          <w:lang w:val="kk-KZ" w:eastAsia="ru-RU"/>
        </w:rPr>
        <w:t>негізінде бағаланады.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 xml:space="preserve">Бағалау рәсімінің шеңберінде судьяның біліктілігін тексеру, оның ішінде жазбаша эссе және (немесе) </w:t>
      </w:r>
      <w:proofErr w:type="spellStart"/>
      <w:r>
        <w:rPr>
          <w:rFonts w:ascii="Times New Roman" w:eastAsia="Times New Roman" w:hAnsi="Times New Roman"/>
          <w:spacing w:val="2"/>
          <w:sz w:val="28"/>
          <w:szCs w:val="28"/>
          <w:lang w:val="kk-KZ" w:eastAsia="ru-RU"/>
        </w:rPr>
        <w:t>кейстік</w:t>
      </w:r>
      <w:proofErr w:type="spellEnd"/>
      <w:r>
        <w:rPr>
          <w:rFonts w:ascii="Times New Roman" w:eastAsia="Times New Roman" w:hAnsi="Times New Roman"/>
          <w:spacing w:val="2"/>
          <w:sz w:val="28"/>
          <w:szCs w:val="28"/>
          <w:lang w:val="kk-KZ" w:eastAsia="ru-RU"/>
        </w:rPr>
        <w:t xml:space="preserve"> міндеттерді шешу арқылы тексеру жүргізілуі мүмкін.</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 xml:space="preserve">Сот төрелігін жүзеге асыру сапасының көрсеткіштері, деректерді жинау әдістері мен рәсімдері Комиссия бекітетін әдістемелік нұсқаулықта айқындалады және Жоғарғы Соттың </w:t>
      </w:r>
      <w:proofErr w:type="spellStart"/>
      <w:r>
        <w:rPr>
          <w:rFonts w:ascii="Times New Roman" w:eastAsia="Times New Roman" w:hAnsi="Times New Roman"/>
          <w:spacing w:val="2"/>
          <w:sz w:val="28"/>
          <w:szCs w:val="28"/>
          <w:lang w:val="kk-KZ" w:eastAsia="ru-RU"/>
        </w:rPr>
        <w:t>интернет-ресурсында</w:t>
      </w:r>
      <w:proofErr w:type="spellEnd"/>
      <w:r>
        <w:rPr>
          <w:rFonts w:ascii="Times New Roman" w:eastAsia="Times New Roman" w:hAnsi="Times New Roman"/>
          <w:spacing w:val="2"/>
          <w:sz w:val="28"/>
          <w:szCs w:val="28"/>
          <w:lang w:val="kk-KZ" w:eastAsia="ru-RU"/>
        </w:rPr>
        <w:t xml:space="preserve"> жарияланады.</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Судья әдебі нормаларын сақтау жөніндегі материалдарды Судьялар одағы филиалдарының судья әдебі жөніндегі тиісті комиссиялары ұсынады.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25. Судьяның кәсіби қызметіне бағалау жүргізу үшін ақпарат жинауды Комиссияның қызметін қамтамасыз ететін Жоғарғы Соттың, жергілікті және басқа да соттардың қызметін ұйымдық және материалдық-техникалық қамтамасыз ететін уәкілетті органның (бұдан әрі – уәкілетті орган) құрылымдық бөлімшесі жүзеге асырады.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26. Кәсіби қызметі бағаланатын судья Комиссия отырысынан  күнтізбелік бес күн бұрын оған қатысты Комиссияның қарауына шығарылатын материалдармен танысуы тиіс.</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 xml:space="preserve">27. Судьяның кәсіби қызметіне бағалау жүргізу басталғанға дейін Комиссия қажет болған кезде қосымша құжаттар мен материалдарды, оның ішінде судья қараған кезде заңды бұзуға, оның ішінде өрескел бұзуға жол берген сот істерін талап етіп, тексеру жүргізеді. </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Комиссия төрағасы тексеру жүргізуді Комиссия мүшелерінің біріне тапсырады.</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28. Комиссияның қарауына келіп түскен материалдарды қабылдауды, кәсіби қызметі бағалануға жататын судьяларға хабарлауды, сондай-ақ комиссия мүшелеріне отырыстың күні, уақыты мен өткізілетін орны туралы хабардар етуді Комиссия қызметін қамтамасыз ететін уәкілетті органның құрылымдық бөлімшесі жүзеге асырады.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 xml:space="preserve">29. Кәсіби қызметті бағалау бойынша Комиссия отырысы кәсіби қызметі бағаланатын судьяның міндетті түрде қатысуымен өткізіледі. </w:t>
      </w:r>
      <w:r>
        <w:rPr>
          <w:rFonts w:ascii="Times New Roman" w:eastAsia="Times New Roman" w:hAnsi="Times New Roman"/>
          <w:spacing w:val="2"/>
          <w:sz w:val="28"/>
          <w:szCs w:val="28"/>
          <w:lang w:val="kk-KZ" w:eastAsia="ru-RU"/>
        </w:rPr>
        <w:lastRenderedPageBreak/>
        <w:t>Судьяның Комиссия отырысына қатысуы бейнебайланыс режимінде қамтамасыз етілуі мүмкін.</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Комиссия отырысында хаттама жүргізіледі.</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30.  Комиссия судьяның кәсіби қызметін бағалау нәтижелері бойынша мынадай шешімдердің бірін шығарады: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1) атқаратын лауазымына сай деп тану;</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2) жоғары тұрған сатыдағы судьяның, сот төрағасының, сот алқасы төрағасының лауазымына тағайындауға ұсыным жасау;</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3) жоғары тұрған лауазымға (жоғары тұрған сот сатысына) кадр резервіне қоюға ұсыным жасау;</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4) басқа сотқа, басқа мамандануға ауыстыру туралы;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5) кәсіби жарамсыздығына орай атқаратын лауазымына сай келмейді деп тану;</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6) жоғары тұрған сатыдағы судьяның, сот төрағасының, сот алқасы төрағасының лауазымына тағайындауға ұсыным беруден бас тарту.</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Комиссияның осы тармақтағы 2), 3) және 6) тармақшаларында көзделген шешімдері ұсынымдық сипатта болады.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31. Комиссияның кәсіби қызметті бағалау нәтижелері бойынша судьяны кәсіби жарамсыздығына орай атқаратын лауазымына сай келмейді деп тану туралы шешімі Жоғарғы Сот Төрағасының судьяны атқаратын қызметінен босату туралы ұсынуды Жоғары Сот Кеңесіне енгізуіне негіз болып табылады.</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Комиссияның кәсіби қызметті мерзімді бағалаудың нәтижелері бойынша судьяны басқа сотқа ауыстыру туралы шешімі Жоғарғы Сот Төрағасының судьяны басқа сотқа ауыстыру туралы ұсынуды, ал ауысудан бас тартқан жағдайда судьяны атқарып отырған қызметінен босату туралы ұсынуды Жоғары Сот Кеңесіне енгізуіне негіз болып табылады.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32. Комиссияның шешімі көпшілік дауыспен қабылданады. Комиссия мүшелерінің дауыс беруден қалыс қалуға құқығы жоқ.</w:t>
      </w:r>
      <w:r>
        <w:rPr>
          <w:rFonts w:ascii="Times New Roman" w:hAnsi="Times New Roman"/>
          <w:sz w:val="28"/>
          <w:szCs w:val="28"/>
          <w:lang w:val="kk-KZ"/>
        </w:rPr>
        <w:t xml:space="preserve"> </w:t>
      </w:r>
      <w:r>
        <w:rPr>
          <w:rFonts w:ascii="Times New Roman" w:eastAsia="Times New Roman" w:hAnsi="Times New Roman"/>
          <w:spacing w:val="2"/>
          <w:sz w:val="28"/>
          <w:szCs w:val="28"/>
          <w:lang w:val="kk-KZ" w:eastAsia="ru-RU"/>
        </w:rPr>
        <w:t>Дауыстар тең түскен жағдайда, өзіне қатысты материалдар қаралып отырған судьяның жағдайын жақсартатын шешім қабылданды деп есептеледі.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33. Комиссия мүшесі қабылданып отырған шешіммен келіспеген жағдайда ерекше пікірін жазбаша көрсетуге құқылы, ол шешімге қоса беріледі.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rPr>
      </w:pPr>
      <w:r>
        <w:rPr>
          <w:rFonts w:ascii="Times New Roman" w:eastAsia="Times New Roman" w:hAnsi="Times New Roman"/>
          <w:spacing w:val="2"/>
          <w:sz w:val="28"/>
          <w:szCs w:val="28"/>
          <w:lang w:eastAsia="ru-RU"/>
        </w:rPr>
        <w:t xml:space="preserve">34. </w:t>
      </w:r>
      <w:r>
        <w:rPr>
          <w:rFonts w:ascii="Times New Roman" w:eastAsia="Times New Roman" w:hAnsi="Times New Roman"/>
          <w:spacing w:val="2"/>
          <w:sz w:val="28"/>
          <w:szCs w:val="28"/>
          <w:lang w:val="kk-KZ" w:eastAsia="ru-RU"/>
        </w:rPr>
        <w:t>Комиссияның хаттамалық шешімінде:</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1) Комиссияның құрамы;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2) материалдарды қарау орны және уақыты;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3) кәсіби қызметі бағаланған судья;</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4) Комиссия отырысында материалды қарау негіздері;</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5) Комиссия қабылдаған шешімнің тұжырымдары мен уәждері;</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pacing w:val="2"/>
          <w:sz w:val="28"/>
          <w:szCs w:val="28"/>
          <w:lang w:val="kk-KZ" w:eastAsia="ru-RU"/>
        </w:rPr>
      </w:pPr>
      <w:r>
        <w:rPr>
          <w:rFonts w:ascii="Times New Roman" w:eastAsia="Times New Roman" w:hAnsi="Times New Roman"/>
          <w:spacing w:val="2"/>
          <w:sz w:val="28"/>
          <w:szCs w:val="28"/>
          <w:lang w:val="kk-KZ" w:eastAsia="ru-RU"/>
        </w:rPr>
        <w:t>6) шешімге шағымдану тәртібі туралы мәліметтер қамтылуы тиіс.</w:t>
      </w: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spacing w:val="2"/>
          <w:sz w:val="28"/>
          <w:szCs w:val="28"/>
          <w:lang w:val="kk-KZ" w:eastAsia="ru-RU"/>
        </w:rPr>
        <w:t>35. Хаттамалық шешімге отырыста төрағалық етуші және Комиссияның хатшысы қол қояды.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36. Комиссияның жоғары тұрған сатыдағы соттың судьясы</w:t>
      </w:r>
      <w:r>
        <w:rPr>
          <w:rFonts w:ascii="Times New Roman" w:eastAsia="Times New Roman" w:hAnsi="Times New Roman"/>
          <w:color w:val="000000"/>
          <w:spacing w:val="2"/>
          <w:sz w:val="28"/>
          <w:szCs w:val="28"/>
          <w:lang w:val="kk-KZ" w:eastAsia="ru-RU"/>
        </w:rPr>
        <w:t xml:space="preserve">,  сот төрағасы және сот алқасының төрағасы лауазымына тағайындау үшін </w:t>
      </w:r>
      <w:r>
        <w:rPr>
          <w:rFonts w:ascii="Times New Roman" w:eastAsia="Times New Roman" w:hAnsi="Times New Roman"/>
          <w:color w:val="000000"/>
          <w:spacing w:val="2"/>
          <w:sz w:val="28"/>
          <w:szCs w:val="28"/>
          <w:lang w:val="kk-KZ" w:eastAsia="ru-RU"/>
        </w:rPr>
        <w:lastRenderedPageBreak/>
        <w:t>ұсыным беру туралы хаттамалық шешімі ол қабылданған күнінен бастап бір жыл ішінде жарамды болады.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spacing w:val="2"/>
          <w:sz w:val="28"/>
          <w:szCs w:val="28"/>
          <w:lang w:val="kk-KZ" w:eastAsia="ru-RU"/>
        </w:rPr>
        <w:t>37. Комиссияның судья жұмысының бір жылдық мерзімі өткен соң нәтижелері бойынша хаттамалық шешімдерінің көшірмелері келіп түскен материалдармен бірге, сондай-ақ судьяны кәсіби жарамсыздығына орай атқаратын қызметіне сай келмейді деп тану, басқа сотқа   ауыстыру туралы хаттамалық шешімдерінің көшірмелері кейіннен Жоғары Сот Кеңесіне ұсыну үшін Жоғарғы Сот Төрағасына жолданады.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38. Комиссияның хаттамалық шешімінің көшірмесі ол қабылданған күнінен бастап күнтізбелік бес күн ішінде  тиісті облыстық сотқа және Жоғарғы Сотқа жіберіледі.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39. Судьяны кәсіби жарамсыздығына байланысты атқарып отырған қызметіне сәйкес келмейді деп тану туралы, басқа сотқа, басқа мамандануға ауыстыру туралы, жоғары тұрған сатыдағы судьяның, сот төрағасының, сот алқасы төрағасының лауазымына тағайындауға ұсыным беруден бас тарту туралы хаттамалық шешімнің көшірмесі тиісті облыстық сотқа, сондай-ақ өзіне қатысты шешім қабылданған судьяға жіберіледі.</w:t>
      </w:r>
    </w:p>
    <w:p w:rsidR="00FC1963" w:rsidRDefault="00FC1963" w:rsidP="00FC1963">
      <w:pPr>
        <w:pStyle w:val="a4"/>
        <w:ind w:firstLine="709"/>
        <w:jc w:val="center"/>
        <w:rPr>
          <w:rFonts w:ascii="Times New Roman" w:eastAsia="Times New Roman" w:hAnsi="Times New Roman"/>
          <w:b/>
          <w:color w:val="000000"/>
          <w:spacing w:val="2"/>
          <w:sz w:val="28"/>
          <w:szCs w:val="28"/>
          <w:lang w:val="kk-KZ" w:eastAsia="ru-RU"/>
        </w:rPr>
      </w:pPr>
    </w:p>
    <w:p w:rsidR="00FC1963" w:rsidRDefault="00FC1963" w:rsidP="00FC1963">
      <w:pPr>
        <w:pStyle w:val="a4"/>
        <w:ind w:firstLine="709"/>
        <w:jc w:val="center"/>
        <w:rPr>
          <w:rFonts w:ascii="Times New Roman" w:hAnsi="Times New Roman"/>
          <w:b/>
          <w:sz w:val="28"/>
          <w:szCs w:val="28"/>
          <w:lang w:val="kk-KZ" w:eastAsia="ru-RU"/>
        </w:rPr>
      </w:pPr>
      <w:r>
        <w:rPr>
          <w:rFonts w:ascii="Times New Roman" w:hAnsi="Times New Roman"/>
          <w:b/>
          <w:sz w:val="28"/>
          <w:szCs w:val="28"/>
          <w:lang w:val="kk-KZ" w:eastAsia="ru-RU"/>
        </w:rPr>
        <w:t xml:space="preserve">4. Судьяның отставкаға құқығын және оны тоқтатуды растау </w:t>
      </w:r>
    </w:p>
    <w:p w:rsidR="00FC1963" w:rsidRDefault="00FC1963" w:rsidP="00FC1963">
      <w:pPr>
        <w:pStyle w:val="a4"/>
        <w:ind w:firstLine="709"/>
        <w:jc w:val="center"/>
        <w:rPr>
          <w:rFonts w:ascii="Times New Roman" w:hAnsi="Times New Roman"/>
          <w:b/>
          <w:sz w:val="28"/>
          <w:szCs w:val="28"/>
          <w:lang w:val="kk-KZ" w:eastAsia="ru-RU"/>
        </w:rPr>
      </w:pPr>
      <w:r>
        <w:rPr>
          <w:rFonts w:ascii="Times New Roman" w:hAnsi="Times New Roman"/>
          <w:b/>
          <w:sz w:val="28"/>
          <w:szCs w:val="28"/>
          <w:lang w:val="kk-KZ" w:eastAsia="ru-RU"/>
        </w:rPr>
        <w:t>туралы мәселелерді қарау тәртібі</w:t>
      </w:r>
      <w:r>
        <w:rPr>
          <w:rFonts w:ascii="Times New Roman" w:hAnsi="Times New Roman"/>
          <w:sz w:val="28"/>
          <w:szCs w:val="28"/>
          <w:lang w:val="kk-KZ"/>
        </w:rPr>
        <w:t xml:space="preserve"> </w:t>
      </w:r>
    </w:p>
    <w:p w:rsidR="00FC1963" w:rsidRDefault="00FC1963" w:rsidP="00FC1963">
      <w:pPr>
        <w:shd w:val="clear" w:color="auto" w:fill="FFFFFF"/>
        <w:spacing w:after="0" w:line="240" w:lineRule="auto"/>
        <w:ind w:firstLine="709"/>
        <w:jc w:val="center"/>
        <w:textAlignment w:val="baseline"/>
        <w:outlineLvl w:val="2"/>
        <w:rPr>
          <w:rFonts w:ascii="Times New Roman" w:eastAsia="Times New Roman" w:hAnsi="Times New Roman"/>
          <w:b/>
          <w:color w:val="1E1E1E"/>
          <w:sz w:val="28"/>
          <w:szCs w:val="28"/>
          <w:lang w:val="kk-KZ" w:eastAsia="ru-RU"/>
        </w:rPr>
      </w:pP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 xml:space="preserve">40. Судьяның </w:t>
      </w:r>
      <w:r>
        <w:rPr>
          <w:rFonts w:ascii="Times New Roman" w:eastAsia="Times New Roman" w:hAnsi="Times New Roman"/>
          <w:bCs/>
          <w:sz w:val="28"/>
          <w:szCs w:val="28"/>
          <w:lang w:val="kk-KZ" w:eastAsia="ru-RU"/>
        </w:rPr>
        <w:t>отставкаға</w:t>
      </w:r>
      <w:r>
        <w:rPr>
          <w:rFonts w:ascii="Times New Roman" w:eastAsia="Times New Roman" w:hAnsi="Times New Roman"/>
          <w:b/>
          <w:bCs/>
          <w:sz w:val="28"/>
          <w:szCs w:val="28"/>
          <w:lang w:val="kk-KZ" w:eastAsia="ru-RU"/>
        </w:rPr>
        <w:t xml:space="preserve"> </w:t>
      </w:r>
      <w:r>
        <w:rPr>
          <w:rFonts w:ascii="Times New Roman" w:eastAsia="Times New Roman" w:hAnsi="Times New Roman"/>
          <w:color w:val="000000"/>
          <w:spacing w:val="2"/>
          <w:sz w:val="28"/>
          <w:szCs w:val="28"/>
          <w:lang w:val="kk-KZ" w:eastAsia="ru-RU"/>
        </w:rPr>
        <w:t>құқығын растау туралы мәселені қарауды Комиссия судьяның жазбаша арызының негізінде жүзеге асырады. Арызға судья беделінің мінсіз екенін растайтын құжаттар қоса берілуі тиіс.</w:t>
      </w:r>
    </w:p>
    <w:p w:rsidR="00FC1963" w:rsidRDefault="00FC1963" w:rsidP="00FC1963">
      <w:pPr>
        <w:spacing w:after="0" w:line="240" w:lineRule="auto"/>
        <w:ind w:firstLine="709"/>
        <w:jc w:val="both"/>
        <w:rPr>
          <w:rFonts w:ascii="Times New Roman" w:eastAsia="Calibri" w:hAnsi="Times New Roman"/>
          <w:sz w:val="28"/>
          <w:szCs w:val="28"/>
          <w:lang w:val="kk-KZ" w:eastAsia="zh-CN"/>
        </w:rPr>
      </w:pPr>
      <w:r>
        <w:rPr>
          <w:rFonts w:ascii="Times New Roman" w:eastAsia="Times New Roman" w:hAnsi="Times New Roman"/>
          <w:color w:val="000000"/>
          <w:spacing w:val="2"/>
          <w:sz w:val="28"/>
          <w:szCs w:val="28"/>
          <w:lang w:val="kk-KZ" w:eastAsia="ru-RU"/>
        </w:rPr>
        <w:t>41. Аудандық соттың судьясына, төрағасына және облыстық соттың судьясына қатысты арыз бен тиісті құжаттарды Комиссияға облыстық соттың төрағасы, облыстық соттың төрағасына және сот алқасы төрағасына, Жоғарғы Соттың судьясы мен сот алқасының төрағасына, сондай-ақ Қазақстан Республикасының Президенті оларды лауазымға тағайындауына байланысты өз өкілеттіктерін бұрын тоқтатқан судьяларға қатысты Жоғарғы Сот Төрағасы ұсынады.</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42. Судьяның отставкаға</w:t>
      </w:r>
      <w:r>
        <w:rPr>
          <w:rFonts w:ascii="Times New Roman" w:eastAsia="Times New Roman" w:hAnsi="Times New Roman"/>
          <w:b/>
          <w:bCs/>
          <w:sz w:val="28"/>
          <w:szCs w:val="28"/>
          <w:lang w:val="kk-KZ" w:eastAsia="ru-RU"/>
        </w:rPr>
        <w:t xml:space="preserve">  </w:t>
      </w:r>
      <w:r>
        <w:rPr>
          <w:rFonts w:ascii="Times New Roman" w:eastAsia="Times New Roman" w:hAnsi="Times New Roman"/>
          <w:color w:val="000000"/>
          <w:spacing w:val="2"/>
          <w:sz w:val="28"/>
          <w:szCs w:val="28"/>
          <w:lang w:val="kk-KZ" w:eastAsia="ru-RU"/>
        </w:rPr>
        <w:t>құқығын растау туралы арыз материал түскен кезден бастап бір ай мерзім ішінде қаралып, тиісті шешім шығарылуы тиіс.</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43.  Судьяның</w:t>
      </w:r>
      <w:r>
        <w:rPr>
          <w:rFonts w:ascii="Times New Roman" w:eastAsia="Times New Roman" w:hAnsi="Times New Roman"/>
          <w:sz w:val="28"/>
          <w:szCs w:val="28"/>
          <w:lang w:val="kk-KZ" w:eastAsia="ru-RU"/>
        </w:rPr>
        <w:t xml:space="preserve"> отставкаға құқығын растаудан бас тарту </w:t>
      </w:r>
      <w:r>
        <w:rPr>
          <w:rFonts w:ascii="Times New Roman" w:eastAsia="Times New Roman" w:hAnsi="Times New Roman"/>
          <w:color w:val="000000"/>
          <w:spacing w:val="2"/>
          <w:sz w:val="28"/>
          <w:szCs w:val="28"/>
          <w:lang w:val="kk-KZ" w:eastAsia="ru-RU"/>
        </w:rPr>
        <w:t>туралы Комиссияның шешімі судьяны қызметінен отставка нысанында босатудан бас тартуға негіз болады.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 xml:space="preserve">44. Судьяның </w:t>
      </w:r>
      <w:proofErr w:type="spellStart"/>
      <w:r>
        <w:rPr>
          <w:rFonts w:ascii="Times New Roman" w:eastAsia="Times New Roman" w:hAnsi="Times New Roman"/>
          <w:sz w:val="28"/>
          <w:szCs w:val="28"/>
          <w:lang w:val="kk-KZ" w:eastAsia="ru-RU"/>
        </w:rPr>
        <w:t>отставкасы</w:t>
      </w:r>
      <w:proofErr w:type="spellEnd"/>
      <w:r>
        <w:rPr>
          <w:rFonts w:ascii="Times New Roman" w:eastAsia="Times New Roman" w:hAnsi="Times New Roman"/>
          <w:sz w:val="28"/>
          <w:szCs w:val="28"/>
          <w:lang w:val="kk-KZ" w:eastAsia="ru-RU"/>
        </w:rPr>
        <w:t xml:space="preserve"> </w:t>
      </w:r>
      <w:r>
        <w:rPr>
          <w:rFonts w:ascii="Times New Roman" w:eastAsia="Times New Roman" w:hAnsi="Times New Roman"/>
          <w:color w:val="000000"/>
          <w:spacing w:val="2"/>
          <w:sz w:val="28"/>
          <w:szCs w:val="28"/>
          <w:lang w:val="kk-KZ" w:eastAsia="ru-RU"/>
        </w:rPr>
        <w:t xml:space="preserve">Конституциялық заңның 35-бабының                      3-тармағында көзделген негіздер бойынша тоқтатылады. </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r>
        <w:rPr>
          <w:rFonts w:ascii="Times New Roman" w:eastAsia="Times New Roman" w:hAnsi="Times New Roman"/>
          <w:color w:val="000000"/>
          <w:spacing w:val="2"/>
          <w:sz w:val="28"/>
          <w:szCs w:val="28"/>
          <w:lang w:val="kk-KZ" w:eastAsia="ru-RU"/>
        </w:rPr>
        <w:t xml:space="preserve">Жоғарғы Сот Төрағасы, облыстық соттардың төрағалары, </w:t>
      </w:r>
      <w:r>
        <w:rPr>
          <w:rFonts w:ascii="Times New Roman" w:eastAsia="Times New Roman" w:hAnsi="Times New Roman"/>
          <w:sz w:val="28"/>
          <w:szCs w:val="28"/>
          <w:lang w:val="kk-KZ" w:eastAsia="ru-RU"/>
        </w:rPr>
        <w:t xml:space="preserve">сондай-ақ судьяның өзі </w:t>
      </w:r>
      <w:proofErr w:type="spellStart"/>
      <w:r>
        <w:rPr>
          <w:rFonts w:ascii="Times New Roman" w:eastAsia="Times New Roman" w:hAnsi="Times New Roman"/>
          <w:sz w:val="28"/>
          <w:szCs w:val="28"/>
          <w:lang w:val="kk-KZ" w:eastAsia="ru-RU"/>
        </w:rPr>
        <w:t>отставканы</w:t>
      </w:r>
      <w:proofErr w:type="spellEnd"/>
      <w:r>
        <w:rPr>
          <w:rFonts w:ascii="Times New Roman" w:eastAsia="Times New Roman" w:hAnsi="Times New Roman"/>
          <w:sz w:val="28"/>
          <w:szCs w:val="28"/>
          <w:lang w:val="kk-KZ" w:eastAsia="ru-RU"/>
        </w:rPr>
        <w:t xml:space="preserve"> тоқтату туралы ұсынуды </w:t>
      </w:r>
      <w:r>
        <w:rPr>
          <w:rFonts w:ascii="Times New Roman" w:eastAsia="Times New Roman" w:hAnsi="Times New Roman"/>
          <w:color w:val="000000"/>
          <w:spacing w:val="2"/>
          <w:sz w:val="28"/>
          <w:szCs w:val="28"/>
          <w:lang w:val="kk-KZ" w:eastAsia="ru-RU"/>
        </w:rPr>
        <w:t>Комиссияға</w:t>
      </w:r>
      <w:r>
        <w:rPr>
          <w:rFonts w:ascii="Times New Roman" w:eastAsia="Times New Roman" w:hAnsi="Times New Roman"/>
          <w:sz w:val="28"/>
          <w:szCs w:val="28"/>
          <w:lang w:val="kk-KZ" w:eastAsia="ru-RU"/>
        </w:rPr>
        <w:t xml:space="preserve"> бере алады.</w:t>
      </w:r>
      <w:r>
        <w:rPr>
          <w:rFonts w:ascii="Times New Roman" w:eastAsia="Times New Roman" w:hAnsi="Times New Roman"/>
          <w:color w:val="000000"/>
          <w:spacing w:val="2"/>
          <w:sz w:val="28"/>
          <w:szCs w:val="28"/>
          <w:lang w:val="kk-KZ" w:eastAsia="ru-RU"/>
        </w:rPr>
        <w:t xml:space="preserve"> </w:t>
      </w:r>
    </w:p>
    <w:p w:rsidR="00FC1963" w:rsidRDefault="00FC1963" w:rsidP="00FC1963">
      <w:pPr>
        <w:pStyle w:val="a4"/>
        <w:ind w:firstLine="709"/>
        <w:jc w:val="both"/>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 xml:space="preserve">45. Комиссия судьяның </w:t>
      </w:r>
      <w:r>
        <w:rPr>
          <w:rFonts w:ascii="Times New Roman" w:eastAsia="Times New Roman" w:hAnsi="Times New Roman"/>
          <w:bCs/>
          <w:sz w:val="28"/>
          <w:szCs w:val="28"/>
          <w:lang w:val="kk-KZ" w:eastAsia="ru-RU"/>
        </w:rPr>
        <w:t xml:space="preserve">отставкаға </w:t>
      </w:r>
      <w:r>
        <w:rPr>
          <w:rFonts w:ascii="Times New Roman" w:hAnsi="Times New Roman"/>
          <w:sz w:val="28"/>
          <w:szCs w:val="28"/>
          <w:lang w:val="kk-KZ" w:eastAsia="ru-RU"/>
        </w:rPr>
        <w:t xml:space="preserve">құқығын растау және </w:t>
      </w:r>
      <w:proofErr w:type="spellStart"/>
      <w:r>
        <w:rPr>
          <w:rFonts w:ascii="Times New Roman" w:hAnsi="Times New Roman"/>
          <w:sz w:val="28"/>
          <w:szCs w:val="28"/>
          <w:lang w:val="kk-KZ" w:eastAsia="ru-RU"/>
        </w:rPr>
        <w:t>отставканы</w:t>
      </w:r>
      <w:proofErr w:type="spellEnd"/>
      <w:r>
        <w:rPr>
          <w:rFonts w:ascii="Times New Roman" w:hAnsi="Times New Roman"/>
          <w:sz w:val="28"/>
          <w:szCs w:val="28"/>
          <w:lang w:val="kk-KZ" w:eastAsia="ru-RU"/>
        </w:rPr>
        <w:t xml:space="preserve"> тоқтату туралы </w:t>
      </w:r>
      <w:r>
        <w:rPr>
          <w:rFonts w:ascii="Times New Roman" w:eastAsia="Times New Roman" w:hAnsi="Times New Roman"/>
          <w:color w:val="000000"/>
          <w:spacing w:val="2"/>
          <w:sz w:val="28"/>
          <w:szCs w:val="28"/>
          <w:lang w:val="kk-KZ" w:eastAsia="ru-RU"/>
        </w:rPr>
        <w:t xml:space="preserve"> материалдарды қарау нәтижелері бойынша мынадай:</w:t>
      </w:r>
    </w:p>
    <w:p w:rsidR="00FC1963" w:rsidRDefault="00FC1963" w:rsidP="00FC1963">
      <w:pPr>
        <w:spacing w:after="0" w:line="240" w:lineRule="auto"/>
        <w:ind w:firstLine="709"/>
        <w:rPr>
          <w:rFonts w:ascii="Times New Roman" w:hAnsi="Times New Roman"/>
          <w:sz w:val="28"/>
          <w:szCs w:val="28"/>
        </w:rPr>
      </w:pPr>
      <w:r>
        <w:rPr>
          <w:rFonts w:ascii="Times New Roman" w:eastAsia="Times New Roman" w:hAnsi="Times New Roman"/>
          <w:sz w:val="28"/>
          <w:szCs w:val="28"/>
          <w:lang w:val="kk-KZ" w:eastAsia="ru-RU"/>
        </w:rPr>
        <w:t>1) отставкаға құқығын растау туралы;</w:t>
      </w:r>
    </w:p>
    <w:p w:rsidR="00FC1963" w:rsidRDefault="00FC1963" w:rsidP="00FC1963">
      <w:pPr>
        <w:spacing w:after="0" w:line="240" w:lineRule="auto"/>
        <w:ind w:firstLine="709"/>
        <w:rPr>
          <w:rFonts w:ascii="Times New Roman" w:hAnsi="Times New Roman"/>
          <w:sz w:val="28"/>
          <w:szCs w:val="28"/>
        </w:rPr>
      </w:pPr>
      <w:r>
        <w:rPr>
          <w:rFonts w:ascii="Times New Roman" w:eastAsia="Times New Roman" w:hAnsi="Times New Roman"/>
          <w:sz w:val="28"/>
          <w:szCs w:val="28"/>
          <w:lang w:eastAsia="ru-RU"/>
        </w:rPr>
        <w:t xml:space="preserve">2) </w:t>
      </w:r>
      <w:proofErr w:type="gramStart"/>
      <w:r>
        <w:rPr>
          <w:rFonts w:ascii="Times New Roman" w:eastAsia="Times New Roman" w:hAnsi="Times New Roman"/>
          <w:sz w:val="28"/>
          <w:szCs w:val="28"/>
          <w:lang w:val="kk-KZ" w:eastAsia="ru-RU"/>
        </w:rPr>
        <w:t>отставка</w:t>
      </w:r>
      <w:proofErr w:type="gramEnd"/>
      <w:r>
        <w:rPr>
          <w:rFonts w:ascii="Times New Roman" w:eastAsia="Times New Roman" w:hAnsi="Times New Roman"/>
          <w:sz w:val="28"/>
          <w:szCs w:val="28"/>
          <w:lang w:val="kk-KZ" w:eastAsia="ru-RU"/>
        </w:rPr>
        <w:t>ға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құқығын</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растаудан</w:t>
      </w:r>
      <w:proofErr w:type="spellEnd"/>
      <w:r>
        <w:rPr>
          <w:rFonts w:ascii="Times New Roman" w:eastAsia="Times New Roman" w:hAnsi="Times New Roman"/>
          <w:sz w:val="28"/>
          <w:szCs w:val="28"/>
          <w:lang w:eastAsia="ru-RU"/>
        </w:rPr>
        <w:t xml:space="preserve"> бас </w:t>
      </w:r>
      <w:proofErr w:type="spellStart"/>
      <w:r>
        <w:rPr>
          <w:rFonts w:ascii="Times New Roman" w:eastAsia="Times New Roman" w:hAnsi="Times New Roman"/>
          <w:sz w:val="28"/>
          <w:szCs w:val="28"/>
          <w:lang w:eastAsia="ru-RU"/>
        </w:rPr>
        <w:t>тарту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туралы</w:t>
      </w:r>
      <w:proofErr w:type="spellEnd"/>
      <w:r>
        <w:rPr>
          <w:rFonts w:ascii="Times New Roman" w:eastAsia="Times New Roman" w:hAnsi="Times New Roman"/>
          <w:sz w:val="28"/>
          <w:szCs w:val="28"/>
          <w:lang w:eastAsia="ru-RU"/>
        </w:rPr>
        <w:t>;</w:t>
      </w:r>
    </w:p>
    <w:p w:rsidR="00FC1963" w:rsidRDefault="00FC1963" w:rsidP="00FC1963">
      <w:pPr>
        <w:spacing w:after="0" w:line="240" w:lineRule="auto"/>
        <w:ind w:firstLine="709"/>
        <w:rPr>
          <w:rFonts w:ascii="Times New Roman" w:hAnsi="Times New Roman"/>
          <w:sz w:val="28"/>
          <w:szCs w:val="28"/>
        </w:rPr>
      </w:pPr>
      <w:r>
        <w:rPr>
          <w:rFonts w:ascii="Times New Roman" w:eastAsia="Times New Roman" w:hAnsi="Times New Roman"/>
          <w:sz w:val="28"/>
          <w:szCs w:val="28"/>
          <w:lang w:eastAsia="ru-RU"/>
        </w:rPr>
        <w:lastRenderedPageBreak/>
        <w:t xml:space="preserve">3) </w:t>
      </w:r>
      <w:proofErr w:type="spellStart"/>
      <w:r>
        <w:rPr>
          <w:rFonts w:ascii="Times New Roman" w:eastAsia="Times New Roman" w:hAnsi="Times New Roman"/>
          <w:sz w:val="28"/>
          <w:szCs w:val="28"/>
          <w:lang w:val="kk-KZ" w:eastAsia="ru-RU"/>
        </w:rPr>
        <w:t>отставканы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тоқтату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туралы</w:t>
      </w:r>
      <w:proofErr w:type="spellEnd"/>
      <w:r>
        <w:rPr>
          <w:rFonts w:ascii="Times New Roman" w:eastAsia="Times New Roman" w:hAnsi="Times New Roman"/>
          <w:sz w:val="28"/>
          <w:szCs w:val="28"/>
          <w:lang w:eastAsia="ru-RU"/>
        </w:rPr>
        <w:t>;</w:t>
      </w:r>
    </w:p>
    <w:p w:rsidR="00FC1963" w:rsidRDefault="00FC1963" w:rsidP="00FC1963">
      <w:pPr>
        <w:spacing w:after="0" w:line="240" w:lineRule="auto"/>
        <w:ind w:firstLine="709"/>
        <w:rPr>
          <w:rFonts w:ascii="Times New Roman" w:hAnsi="Times New Roman"/>
          <w:sz w:val="28"/>
          <w:szCs w:val="28"/>
        </w:rPr>
      </w:pPr>
      <w:r>
        <w:rPr>
          <w:rFonts w:ascii="Times New Roman" w:eastAsia="Times New Roman" w:hAnsi="Times New Roman"/>
          <w:sz w:val="28"/>
          <w:szCs w:val="28"/>
          <w:lang w:eastAsia="ru-RU"/>
        </w:rPr>
        <w:t xml:space="preserve">4) </w:t>
      </w:r>
      <w:proofErr w:type="spellStart"/>
      <w:r>
        <w:rPr>
          <w:rFonts w:ascii="Times New Roman" w:eastAsia="Times New Roman" w:hAnsi="Times New Roman"/>
          <w:sz w:val="28"/>
          <w:szCs w:val="28"/>
          <w:lang w:val="kk-KZ" w:eastAsia="ru-RU"/>
        </w:rPr>
        <w:t>отставканы</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тоқтатудан</w:t>
      </w:r>
      <w:proofErr w:type="spellEnd"/>
      <w:r>
        <w:rPr>
          <w:rFonts w:ascii="Times New Roman" w:eastAsia="Times New Roman" w:hAnsi="Times New Roman"/>
          <w:sz w:val="28"/>
          <w:szCs w:val="28"/>
          <w:lang w:eastAsia="ru-RU"/>
        </w:rPr>
        <w:t xml:space="preserve"> бас </w:t>
      </w:r>
      <w:proofErr w:type="spellStart"/>
      <w:r>
        <w:rPr>
          <w:rFonts w:ascii="Times New Roman" w:eastAsia="Times New Roman" w:hAnsi="Times New Roman"/>
          <w:sz w:val="28"/>
          <w:szCs w:val="28"/>
          <w:lang w:eastAsia="ru-RU"/>
        </w:rPr>
        <w:t>тарту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туралы</w:t>
      </w:r>
      <w:proofErr w:type="spellEnd"/>
      <w:r>
        <w:rPr>
          <w:rFonts w:ascii="Times New Roman" w:eastAsia="Times New Roman" w:hAnsi="Times New Roman"/>
          <w:color w:val="000000"/>
          <w:spacing w:val="2"/>
          <w:sz w:val="28"/>
          <w:szCs w:val="28"/>
          <w:lang w:val="kk-KZ" w:eastAsia="ru-RU"/>
        </w:rPr>
        <w:t xml:space="preserve"> шешімдердің бі</w:t>
      </w:r>
      <w:proofErr w:type="gramStart"/>
      <w:r>
        <w:rPr>
          <w:rFonts w:ascii="Times New Roman" w:eastAsia="Times New Roman" w:hAnsi="Times New Roman"/>
          <w:color w:val="000000"/>
          <w:spacing w:val="2"/>
          <w:sz w:val="28"/>
          <w:szCs w:val="28"/>
          <w:lang w:val="kk-KZ" w:eastAsia="ru-RU"/>
        </w:rPr>
        <w:t>р</w:t>
      </w:r>
      <w:proofErr w:type="gramEnd"/>
      <w:r>
        <w:rPr>
          <w:rFonts w:ascii="Times New Roman" w:eastAsia="Times New Roman" w:hAnsi="Times New Roman"/>
          <w:color w:val="000000"/>
          <w:spacing w:val="2"/>
          <w:sz w:val="28"/>
          <w:szCs w:val="28"/>
          <w:lang w:val="kk-KZ" w:eastAsia="ru-RU"/>
        </w:rPr>
        <w:t>ін шығарады</w:t>
      </w:r>
      <w:r>
        <w:rPr>
          <w:rFonts w:ascii="Times New Roman" w:eastAsia="Times New Roman" w:hAnsi="Times New Roman"/>
          <w:sz w:val="28"/>
          <w:szCs w:val="28"/>
          <w:lang w:eastAsia="ru-RU"/>
        </w:rPr>
        <w:t>.</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 xml:space="preserve">46. Судьяның </w:t>
      </w:r>
      <w:r>
        <w:rPr>
          <w:rFonts w:ascii="Times New Roman" w:eastAsia="Times New Roman" w:hAnsi="Times New Roman"/>
          <w:bCs/>
          <w:sz w:val="28"/>
          <w:szCs w:val="28"/>
          <w:lang w:val="kk-KZ" w:eastAsia="ru-RU"/>
        </w:rPr>
        <w:t xml:space="preserve">отставкаға  </w:t>
      </w:r>
      <w:r>
        <w:rPr>
          <w:rFonts w:ascii="Times New Roman" w:hAnsi="Times New Roman"/>
          <w:sz w:val="28"/>
          <w:szCs w:val="28"/>
          <w:lang w:val="kk-KZ" w:eastAsia="ru-RU"/>
        </w:rPr>
        <w:t xml:space="preserve">құқығын растау және </w:t>
      </w:r>
      <w:proofErr w:type="spellStart"/>
      <w:r>
        <w:rPr>
          <w:rFonts w:ascii="Times New Roman" w:hAnsi="Times New Roman"/>
          <w:sz w:val="28"/>
          <w:szCs w:val="28"/>
          <w:lang w:val="kk-KZ" w:eastAsia="ru-RU"/>
        </w:rPr>
        <w:t>отставканы</w:t>
      </w:r>
      <w:proofErr w:type="spellEnd"/>
      <w:r>
        <w:rPr>
          <w:rFonts w:ascii="Times New Roman" w:hAnsi="Times New Roman"/>
          <w:sz w:val="28"/>
          <w:szCs w:val="28"/>
          <w:lang w:val="kk-KZ" w:eastAsia="ru-RU"/>
        </w:rPr>
        <w:t xml:space="preserve"> тоқтату туралы </w:t>
      </w:r>
      <w:r>
        <w:rPr>
          <w:rFonts w:ascii="Times New Roman" w:eastAsia="Times New Roman" w:hAnsi="Times New Roman"/>
          <w:color w:val="000000"/>
          <w:spacing w:val="2"/>
          <w:sz w:val="28"/>
          <w:szCs w:val="28"/>
          <w:lang w:val="kk-KZ" w:eastAsia="ru-RU"/>
        </w:rPr>
        <w:t xml:space="preserve"> материалдарды қарау нәтижелері  жөніндегі хаттамалық шешімге отырысқа төрағалық етуші және Комиссияның хатшысы қол қояды.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C00000"/>
          <w:spacing w:val="2"/>
          <w:sz w:val="28"/>
          <w:szCs w:val="28"/>
          <w:lang w:val="kk-KZ" w:eastAsia="ru-RU"/>
        </w:rPr>
      </w:pPr>
    </w:p>
    <w:p w:rsidR="00FC1963" w:rsidRDefault="00FC1963" w:rsidP="00FC1963">
      <w:pPr>
        <w:shd w:val="clear" w:color="auto" w:fill="FFFFFF"/>
        <w:spacing w:after="0" w:line="240" w:lineRule="auto"/>
        <w:ind w:firstLine="709"/>
        <w:jc w:val="center"/>
        <w:textAlignment w:val="baseline"/>
        <w:rPr>
          <w:rFonts w:ascii="Times New Roman" w:eastAsia="Times New Roman" w:hAnsi="Times New Roman"/>
          <w:b/>
          <w:color w:val="1E1E1E"/>
          <w:sz w:val="28"/>
          <w:szCs w:val="28"/>
          <w:lang w:val="kk-KZ" w:eastAsia="ru-RU"/>
        </w:rPr>
      </w:pPr>
      <w:r>
        <w:rPr>
          <w:rFonts w:ascii="Times New Roman" w:eastAsia="Times New Roman" w:hAnsi="Times New Roman"/>
          <w:b/>
          <w:color w:val="1E1E1E"/>
          <w:sz w:val="28"/>
          <w:szCs w:val="28"/>
          <w:lang w:val="kk-KZ" w:eastAsia="ru-RU"/>
        </w:rPr>
        <w:t>5. Комиссияның шешімдеріне шағым жасау</w:t>
      </w:r>
    </w:p>
    <w:p w:rsidR="00FC1963" w:rsidRDefault="00FC1963" w:rsidP="00FC1963">
      <w:pPr>
        <w:shd w:val="clear" w:color="auto" w:fill="FFFFFF"/>
        <w:spacing w:after="0" w:line="240" w:lineRule="auto"/>
        <w:ind w:firstLine="709"/>
        <w:jc w:val="center"/>
        <w:textAlignment w:val="baseline"/>
        <w:outlineLvl w:val="2"/>
        <w:rPr>
          <w:rFonts w:ascii="Times New Roman" w:eastAsia="Times New Roman" w:hAnsi="Times New Roman"/>
          <w:b/>
          <w:color w:val="1E1E1E"/>
          <w:sz w:val="28"/>
          <w:szCs w:val="28"/>
          <w:lang w:val="kk-KZ" w:eastAsia="ru-RU"/>
        </w:rPr>
      </w:pP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color w:val="000000"/>
          <w:spacing w:val="2"/>
          <w:sz w:val="28"/>
          <w:szCs w:val="28"/>
          <w:lang w:val="kk-KZ" w:eastAsia="ru-RU"/>
        </w:rPr>
        <w:t xml:space="preserve">47. </w:t>
      </w:r>
      <w:r>
        <w:rPr>
          <w:rFonts w:ascii="Times New Roman" w:eastAsia="Times New Roman" w:hAnsi="Times New Roman"/>
          <w:spacing w:val="2"/>
          <w:sz w:val="28"/>
          <w:szCs w:val="28"/>
          <w:lang w:val="kk-KZ" w:eastAsia="ru-RU"/>
        </w:rPr>
        <w:t xml:space="preserve">Комиссияның шешімдерімен </w:t>
      </w:r>
      <w:r>
        <w:rPr>
          <w:rFonts w:ascii="Times New Roman" w:eastAsia="Times New Roman" w:hAnsi="Times New Roman"/>
          <w:color w:val="000000"/>
          <w:spacing w:val="2"/>
          <w:sz w:val="28"/>
          <w:szCs w:val="28"/>
          <w:lang w:val="kk-KZ" w:eastAsia="ru-RU"/>
        </w:rPr>
        <w:t>танысқан күннен бастап Жоғары Сот Кеңесіне он жұмыс күнінен кешіктірмей Комиссия  арқылы шағым жасауға болады.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48. Жоғары Сот Кеңесінің «Қазақстан Республикасының Жоғары Сот Кеңесі туралы» 24-бабы 3-тармағының 3) тармақшасында көзделген шешімді қабылдауы Комиссияның «Қазақстан Республикасының сот жүйесі мен судьяларының мәртебесі туралы» Конституциялық заңның 44-бабында көзделген өзге шешімді шығаруына негіз болып табылады.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p>
    <w:p w:rsidR="00FC1963" w:rsidRDefault="00FC1963" w:rsidP="00FC1963">
      <w:pPr>
        <w:shd w:val="clear" w:color="auto" w:fill="FFFFFF"/>
        <w:spacing w:after="0" w:line="240" w:lineRule="auto"/>
        <w:ind w:firstLine="709"/>
        <w:jc w:val="center"/>
        <w:textAlignment w:val="baseline"/>
        <w:outlineLvl w:val="2"/>
        <w:rPr>
          <w:rFonts w:ascii="Times New Roman" w:eastAsia="Calibri" w:hAnsi="Times New Roman"/>
          <w:sz w:val="28"/>
          <w:szCs w:val="28"/>
          <w:lang w:val="kk-KZ" w:eastAsia="zh-CN"/>
        </w:rPr>
      </w:pPr>
      <w:r>
        <w:rPr>
          <w:rFonts w:ascii="Times New Roman" w:eastAsia="Times New Roman" w:hAnsi="Times New Roman"/>
          <w:b/>
          <w:color w:val="1E1E1E"/>
          <w:sz w:val="28"/>
          <w:szCs w:val="28"/>
          <w:lang w:val="kk-KZ" w:eastAsia="ru-RU"/>
        </w:rPr>
        <w:t>6. Комиссияның жұмысын ұйымдастыру</w:t>
      </w:r>
    </w:p>
    <w:p w:rsidR="00FC1963" w:rsidRDefault="00FC1963" w:rsidP="00FC1963">
      <w:pPr>
        <w:shd w:val="clear" w:color="auto" w:fill="FFFFFF"/>
        <w:spacing w:after="0" w:line="240" w:lineRule="auto"/>
        <w:ind w:firstLine="709"/>
        <w:jc w:val="both"/>
        <w:textAlignment w:val="baseline"/>
        <w:outlineLvl w:val="2"/>
        <w:rPr>
          <w:rFonts w:ascii="Times New Roman" w:eastAsia="Times New Roman" w:hAnsi="Times New Roman"/>
          <w:b/>
          <w:color w:val="1E1E1E"/>
          <w:sz w:val="28"/>
          <w:szCs w:val="28"/>
          <w:lang w:val="kk-KZ" w:eastAsia="ru-RU"/>
        </w:rPr>
      </w:pPr>
    </w:p>
    <w:p w:rsidR="00FC1963" w:rsidRDefault="00FC1963" w:rsidP="00FC1963">
      <w:pPr>
        <w:shd w:val="clear" w:color="auto" w:fill="FFFFFF"/>
        <w:spacing w:after="0" w:line="240" w:lineRule="auto"/>
        <w:ind w:firstLine="709"/>
        <w:jc w:val="both"/>
        <w:textAlignment w:val="baseline"/>
        <w:rPr>
          <w:rFonts w:ascii="Times New Roman" w:eastAsia="Calibri" w:hAnsi="Times New Roman"/>
          <w:sz w:val="28"/>
          <w:szCs w:val="28"/>
          <w:lang w:val="kk-KZ" w:eastAsia="zh-CN"/>
        </w:rPr>
      </w:pPr>
      <w:r>
        <w:rPr>
          <w:rFonts w:ascii="Times New Roman" w:eastAsia="Times New Roman" w:hAnsi="Times New Roman"/>
          <w:color w:val="000000"/>
          <w:spacing w:val="2"/>
          <w:sz w:val="28"/>
          <w:szCs w:val="28"/>
          <w:lang w:val="kk-KZ" w:eastAsia="ru-RU"/>
        </w:rPr>
        <w:t>49. Комиссияның қызметін ұйымдастырудың өзге де мәселелері, оның отырыстарын өткізу шарттары мен тәртібі, сондай-ақ оның мүшелерінің өкілеттіктерді жүзеге асыруы Комиссияның Регламентімен реттеледі.</w:t>
      </w:r>
    </w:p>
    <w:p w:rsidR="00FC1963" w:rsidRDefault="00FC1963" w:rsidP="00FC1963">
      <w:pPr>
        <w:shd w:val="clear" w:color="auto" w:fill="FFFFFF"/>
        <w:spacing w:after="0" w:line="240" w:lineRule="auto"/>
        <w:ind w:firstLine="709"/>
        <w:jc w:val="both"/>
        <w:textAlignment w:val="baseline"/>
        <w:rPr>
          <w:rFonts w:ascii="Times New Roman" w:hAnsi="Times New Roman"/>
          <w:sz w:val="28"/>
          <w:szCs w:val="28"/>
          <w:lang w:val="kk-KZ"/>
        </w:rPr>
      </w:pPr>
      <w:r>
        <w:rPr>
          <w:rFonts w:ascii="Times New Roman" w:eastAsia="Times New Roman" w:hAnsi="Times New Roman"/>
          <w:color w:val="000000"/>
          <w:spacing w:val="2"/>
          <w:sz w:val="28"/>
          <w:szCs w:val="28"/>
          <w:lang w:val="kk-KZ" w:eastAsia="ru-RU"/>
        </w:rPr>
        <w:t>50. Комиссияның қызметін ұйымдастырушылық, ақпараттық-талдамалық және өзге де қамтамасыз етуді уәкілетті орган жүзеге асырады.</w:t>
      </w:r>
    </w:p>
    <w:p w:rsidR="00FC1963" w:rsidRDefault="00FC1963" w:rsidP="00FC1963">
      <w:pPr>
        <w:shd w:val="clear" w:color="auto" w:fill="FFFFFF"/>
        <w:spacing w:after="0" w:line="240" w:lineRule="auto"/>
        <w:ind w:firstLine="709"/>
        <w:jc w:val="both"/>
        <w:textAlignment w:val="baseline"/>
        <w:rPr>
          <w:rFonts w:ascii="Times New Roman" w:eastAsia="Times New Roman" w:hAnsi="Times New Roman"/>
          <w:color w:val="000000"/>
          <w:spacing w:val="2"/>
          <w:sz w:val="28"/>
          <w:szCs w:val="28"/>
          <w:lang w:val="kk-KZ" w:eastAsia="ru-RU"/>
        </w:rPr>
      </w:pPr>
    </w:p>
    <w:p w:rsidR="00FC1963" w:rsidRDefault="00FC1963" w:rsidP="00FC1963">
      <w:pPr>
        <w:spacing w:after="0" w:line="240" w:lineRule="auto"/>
        <w:jc w:val="center"/>
        <w:rPr>
          <w:rFonts w:ascii="Times New Roman" w:eastAsia="Calibri" w:hAnsi="Times New Roman"/>
          <w:sz w:val="28"/>
          <w:szCs w:val="28"/>
          <w:lang w:val="kk-KZ" w:eastAsia="ru-RU"/>
        </w:rPr>
      </w:pPr>
      <w:r>
        <w:rPr>
          <w:rFonts w:ascii="Times New Roman" w:hAnsi="Times New Roman"/>
          <w:sz w:val="28"/>
          <w:szCs w:val="28"/>
          <w:lang w:val="kk-KZ" w:eastAsia="ru-RU"/>
        </w:rPr>
        <w:t>______________________</w:t>
      </w:r>
    </w:p>
    <w:p w:rsidR="00FC1963" w:rsidRDefault="00FC1963" w:rsidP="00FC1963"/>
    <w:p w:rsidR="00FC1963" w:rsidRDefault="00FC1963">
      <w:bookmarkStart w:id="14" w:name="_GoBack"/>
      <w:bookmarkEnd w:id="14"/>
    </w:p>
    <w:p w:rsidR="00FC1963" w:rsidRDefault="00FC1963"/>
    <w:p w:rsidR="00FC1963" w:rsidRDefault="00FC1963"/>
    <w:p w:rsidR="00FC1963" w:rsidRDefault="00FC1963"/>
    <w:p w:rsidR="00FC1963" w:rsidRDefault="00FC1963"/>
    <w:sectPr w:rsidR="00FC1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48"/>
    <w:rsid w:val="00261C48"/>
    <w:rsid w:val="009E276A"/>
    <w:rsid w:val="00B70DDE"/>
    <w:rsid w:val="00B84932"/>
    <w:rsid w:val="00FC1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0DDE"/>
    <w:pPr>
      <w:ind w:left="720"/>
      <w:contextualSpacing/>
    </w:pPr>
  </w:style>
  <w:style w:type="paragraph" w:styleId="a4">
    <w:name w:val="No Spacing"/>
    <w:qFormat/>
    <w:rsid w:val="00FC1963"/>
    <w:pPr>
      <w:spacing w:after="0" w:line="240" w:lineRule="auto"/>
    </w:pPr>
    <w:rPr>
      <w:rFonts w:ascii="Calibri" w:eastAsia="Calibri" w:hAnsi="Calibri" w:cs="Times New Roman"/>
      <w:lang w:eastAsia="zh-CN"/>
    </w:rPr>
  </w:style>
  <w:style w:type="character" w:customStyle="1" w:styleId="s0">
    <w:name w:val="s0"/>
    <w:qFormat/>
    <w:rsid w:val="00FC1963"/>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0DDE"/>
    <w:pPr>
      <w:ind w:left="720"/>
      <w:contextualSpacing/>
    </w:pPr>
  </w:style>
  <w:style w:type="paragraph" w:styleId="a4">
    <w:name w:val="No Spacing"/>
    <w:qFormat/>
    <w:rsid w:val="00FC1963"/>
    <w:pPr>
      <w:spacing w:after="0" w:line="240" w:lineRule="auto"/>
    </w:pPr>
    <w:rPr>
      <w:rFonts w:ascii="Calibri" w:eastAsia="Calibri" w:hAnsi="Calibri" w:cs="Times New Roman"/>
      <w:lang w:eastAsia="zh-CN"/>
    </w:rPr>
  </w:style>
  <w:style w:type="character" w:customStyle="1" w:styleId="s0">
    <w:name w:val="s0"/>
    <w:qFormat/>
    <w:rsid w:val="00FC1963"/>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4998</Words>
  <Characters>28490</Characters>
  <Application>Microsoft Office Word</Application>
  <DocSecurity>0</DocSecurity>
  <Lines>237</Lines>
  <Paragraphs>66</Paragraphs>
  <ScaleCrop>false</ScaleCrop>
  <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Жапаков Куаныш Асилбекович</dc:creator>
  <cp:keywords/>
  <dc:description/>
  <cp:lastModifiedBy>Жапаков Куаныш Асилбекович</cp:lastModifiedBy>
  <cp:revision>3</cp:revision>
  <dcterms:created xsi:type="dcterms:W3CDTF">2019-04-09T09:11:00Z</dcterms:created>
  <dcterms:modified xsi:type="dcterms:W3CDTF">2019-04-09T10:32:00Z</dcterms:modified>
</cp:coreProperties>
</file>